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0"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555"/>
        <w:gridCol w:w="286"/>
        <w:gridCol w:w="553"/>
        <w:gridCol w:w="148"/>
        <w:gridCol w:w="254"/>
        <w:gridCol w:w="217"/>
        <w:gridCol w:w="277"/>
        <w:gridCol w:w="28"/>
        <w:gridCol w:w="640"/>
        <w:gridCol w:w="253"/>
        <w:gridCol w:w="307"/>
        <w:gridCol w:w="467"/>
        <w:gridCol w:w="102"/>
        <w:gridCol w:w="844"/>
        <w:gridCol w:w="569"/>
        <w:gridCol w:w="78"/>
        <w:gridCol w:w="268"/>
        <w:gridCol w:w="37"/>
        <w:gridCol w:w="783"/>
        <w:gridCol w:w="192"/>
        <w:gridCol w:w="655"/>
        <w:gridCol w:w="1631"/>
        <w:gridCol w:w="754"/>
        <w:gridCol w:w="20"/>
        <w:gridCol w:w="72"/>
      </w:tblGrid>
      <w:tr w:rsidR="001B1148" w:rsidRPr="00D67A2E" w:rsidTr="008F7C67">
        <w:trPr>
          <w:gridAfter w:val="2"/>
          <w:wAfter w:w="92" w:type="dxa"/>
          <w:trHeight w:val="431"/>
        </w:trPr>
        <w:tc>
          <w:tcPr>
            <w:tcW w:w="11028" w:type="dxa"/>
            <w:gridSpan w:val="24"/>
            <w:shd w:val="clear" w:color="auto" w:fill="FFFFCC"/>
            <w:vAlign w:val="center"/>
          </w:tcPr>
          <w:p w:rsidR="001B1148" w:rsidRPr="004D6EAC" w:rsidRDefault="001B1148" w:rsidP="00A850B3">
            <w:pPr>
              <w:pStyle w:val="Prrafodelista"/>
              <w:numPr>
                <w:ilvl w:val="0"/>
                <w:numId w:val="13"/>
              </w:numPr>
              <w:autoSpaceDE w:val="0"/>
              <w:autoSpaceDN w:val="0"/>
              <w:adjustRightInd w:val="0"/>
              <w:rPr>
                <w:rFonts w:ascii="Arial" w:hAnsi="Arial" w:cs="Arial"/>
                <w:b/>
                <w:color w:val="008000"/>
                <w:sz w:val="17"/>
                <w:szCs w:val="17"/>
              </w:rPr>
            </w:pPr>
            <w:r w:rsidRPr="004D6EAC">
              <w:rPr>
                <w:rFonts w:ascii="Arial" w:hAnsi="Arial" w:cs="Arial"/>
                <w:b/>
                <w:color w:val="008000"/>
                <w:sz w:val="12"/>
                <w:szCs w:val="12"/>
              </w:rPr>
              <w:t xml:space="preserve">PERSONA JURIDICA. CONSORCIO, UNIÓN TEMPORAL O INSTITUCIONES EDUCATIVAS, ORGANIZACIONES SOCIALES SIN ÁNIMO DE LUCRO </w:t>
            </w:r>
            <w:r w:rsidRPr="003F7E0F">
              <w:rPr>
                <w:rFonts w:ascii="Arial" w:hAnsi="Arial" w:cs="Arial"/>
                <w:b/>
                <w:color w:val="008000"/>
                <w:sz w:val="12"/>
                <w:szCs w:val="12"/>
              </w:rPr>
              <w:t>-JUNTA DE VIVIENDA COMUNITARIA, ASOCOMUNALES, ASOCIACIONES VARIAS, CLUBES DE VIDA, COMITES CIVICOS, COOPERATIVAS, CORPORACIONES, FUNDACIONES, FEDERACIONES, PRECOOPERATIVAS-.</w:t>
            </w:r>
          </w:p>
        </w:tc>
      </w:tr>
      <w:tr w:rsidR="001B1148" w:rsidRPr="00D67A2E" w:rsidTr="008F7C67">
        <w:trPr>
          <w:gridAfter w:val="2"/>
          <w:wAfter w:w="92" w:type="dxa"/>
          <w:trHeight w:val="423"/>
        </w:trPr>
        <w:tc>
          <w:tcPr>
            <w:tcW w:w="2926" w:type="dxa"/>
            <w:gridSpan w:val="6"/>
          </w:tcPr>
          <w:p w:rsidR="001B1148" w:rsidRPr="00D67A2E" w:rsidRDefault="001B1148" w:rsidP="00A850B3">
            <w:pPr>
              <w:autoSpaceDE w:val="0"/>
              <w:autoSpaceDN w:val="0"/>
              <w:adjustRightInd w:val="0"/>
              <w:rPr>
                <w:rFonts w:ascii="Arial" w:hAnsi="Arial" w:cs="Arial"/>
                <w:sz w:val="12"/>
                <w:szCs w:val="12"/>
              </w:rPr>
            </w:pPr>
            <w:r>
              <w:rPr>
                <w:rFonts w:ascii="Arial" w:hAnsi="Arial" w:cs="Arial"/>
                <w:sz w:val="12"/>
                <w:szCs w:val="12"/>
              </w:rPr>
              <w:t>*</w:t>
            </w:r>
            <w:r w:rsidRPr="00D67A2E">
              <w:rPr>
                <w:rFonts w:ascii="Arial" w:hAnsi="Arial" w:cs="Arial"/>
                <w:sz w:val="12"/>
                <w:szCs w:val="12"/>
              </w:rPr>
              <w:t xml:space="preserve">Razón social: </w:t>
            </w:r>
            <w:r w:rsidRPr="00D67A2E">
              <w:rPr>
                <w:rFonts w:ascii="Arial" w:hAnsi="Arial" w:cs="Arial"/>
                <w:sz w:val="17"/>
                <w:szCs w:val="17"/>
              </w:rPr>
              <w:t xml:space="preserve">                                                                                    </w:t>
            </w:r>
          </w:p>
        </w:tc>
        <w:tc>
          <w:tcPr>
            <w:tcW w:w="2189" w:type="dxa"/>
            <w:gridSpan w:val="7"/>
          </w:tcPr>
          <w:p w:rsidR="001B1148" w:rsidRPr="00D67A2E" w:rsidRDefault="001B1148" w:rsidP="00A850B3">
            <w:pPr>
              <w:autoSpaceDE w:val="0"/>
              <w:autoSpaceDN w:val="0"/>
              <w:adjustRightInd w:val="0"/>
              <w:rPr>
                <w:rFonts w:ascii="Arial" w:hAnsi="Arial" w:cs="Arial"/>
                <w:sz w:val="12"/>
                <w:szCs w:val="12"/>
              </w:rPr>
            </w:pPr>
            <w:r>
              <w:rPr>
                <w:rFonts w:ascii="Arial" w:hAnsi="Arial" w:cs="Arial"/>
                <w:sz w:val="12"/>
                <w:szCs w:val="12"/>
              </w:rPr>
              <w:t xml:space="preserve">*NIT. </w:t>
            </w:r>
            <w:r w:rsidRPr="00D67A2E">
              <w:rPr>
                <w:rFonts w:ascii="Arial" w:hAnsi="Arial" w:cs="Arial"/>
                <w:sz w:val="12"/>
                <w:szCs w:val="12"/>
              </w:rPr>
              <w:t xml:space="preserve"> No:</w:t>
            </w:r>
          </w:p>
        </w:tc>
        <w:tc>
          <w:tcPr>
            <w:tcW w:w="5913" w:type="dxa"/>
            <w:gridSpan w:val="11"/>
            <w:vMerge w:val="restart"/>
            <w:vAlign w:val="center"/>
          </w:tcPr>
          <w:p w:rsidR="001B1148" w:rsidRDefault="001B1148" w:rsidP="00A850B3">
            <w:pPr>
              <w:rPr>
                <w:rFonts w:ascii="Arial" w:hAnsi="Arial" w:cs="Arial"/>
                <w:b/>
                <w:sz w:val="12"/>
                <w:szCs w:val="12"/>
              </w:rPr>
            </w:pPr>
            <w:r w:rsidRPr="00F82D4D">
              <w:rPr>
                <w:rFonts w:ascii="Arial" w:hAnsi="Arial" w:cs="Arial"/>
                <w:b/>
                <w:sz w:val="12"/>
                <w:szCs w:val="12"/>
              </w:rPr>
              <w:t xml:space="preserve">Tipo de Entidad: </w:t>
            </w:r>
          </w:p>
          <w:tbl>
            <w:tblPr>
              <w:tblW w:w="5040" w:type="dxa"/>
              <w:tblLayout w:type="fixed"/>
              <w:tblCellMar>
                <w:left w:w="70" w:type="dxa"/>
                <w:right w:w="70" w:type="dxa"/>
              </w:tblCellMar>
              <w:tblLook w:val="04A0" w:firstRow="1" w:lastRow="0" w:firstColumn="1" w:lastColumn="0" w:noHBand="0" w:noVBand="1"/>
            </w:tblPr>
            <w:tblGrid>
              <w:gridCol w:w="1792"/>
              <w:gridCol w:w="285"/>
              <w:gridCol w:w="865"/>
              <w:gridCol w:w="344"/>
              <w:gridCol w:w="1463"/>
              <w:gridCol w:w="291"/>
            </w:tblGrid>
            <w:tr w:rsidR="001B1148" w:rsidRPr="003E5D78" w:rsidTr="00A850B3">
              <w:trPr>
                <w:trHeight w:val="223"/>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Pública</w:t>
                  </w:r>
                </w:p>
              </w:tc>
              <w:tc>
                <w:tcPr>
                  <w:tcW w:w="285" w:type="dxa"/>
                  <w:tcBorders>
                    <w:top w:val="single" w:sz="4" w:space="0" w:color="auto"/>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Inst. Educativa</w:t>
                  </w:r>
                </w:p>
              </w:tc>
              <w:tc>
                <w:tcPr>
                  <w:tcW w:w="344" w:type="dxa"/>
                  <w:tcBorders>
                    <w:top w:val="single" w:sz="4" w:space="0" w:color="auto"/>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c>
                <w:tcPr>
                  <w:tcW w:w="1463" w:type="dxa"/>
                  <w:tcBorders>
                    <w:top w:val="single" w:sz="4" w:space="0" w:color="auto"/>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MIPYMES</w:t>
                  </w:r>
                </w:p>
              </w:tc>
              <w:tc>
                <w:tcPr>
                  <w:tcW w:w="291" w:type="dxa"/>
                  <w:tcBorders>
                    <w:top w:val="single" w:sz="4" w:space="0" w:color="auto"/>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r>
            <w:tr w:rsidR="001B1148" w:rsidRPr="003E5D78" w:rsidTr="00A850B3">
              <w:trPr>
                <w:trHeight w:val="5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Privada</w:t>
                  </w:r>
                </w:p>
              </w:tc>
              <w:tc>
                <w:tcPr>
                  <w:tcW w:w="285"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c>
                <w:tcPr>
                  <w:tcW w:w="865"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Cooperativa</w:t>
                  </w:r>
                </w:p>
              </w:tc>
              <w:tc>
                <w:tcPr>
                  <w:tcW w:w="344"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Unión Temporal o Consorcio</w:t>
                  </w:r>
                </w:p>
              </w:tc>
              <w:tc>
                <w:tcPr>
                  <w:tcW w:w="291"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r>
            <w:tr w:rsidR="001B1148" w:rsidRPr="003E5D78" w:rsidTr="00A850B3">
              <w:trPr>
                <w:trHeight w:val="232"/>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Entidad sin Ánimo de Lucro ESAL</w:t>
                  </w:r>
                </w:p>
              </w:tc>
              <w:tc>
                <w:tcPr>
                  <w:tcW w:w="285"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c>
                <w:tcPr>
                  <w:tcW w:w="865"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Pr>
                      <w:rFonts w:ascii="Arial" w:hAnsi="Arial" w:cs="Arial"/>
                      <w:color w:val="000000"/>
                      <w:sz w:val="10"/>
                      <w:szCs w:val="10"/>
                    </w:rPr>
                    <w:t>Pre</w:t>
                  </w:r>
                  <w:r w:rsidRPr="003E5D78">
                    <w:rPr>
                      <w:rFonts w:ascii="Arial" w:hAnsi="Arial" w:cs="Arial"/>
                      <w:color w:val="000000"/>
                      <w:sz w:val="10"/>
                      <w:szCs w:val="10"/>
                    </w:rPr>
                    <w:t>c</w:t>
                  </w:r>
                  <w:r>
                    <w:rPr>
                      <w:rFonts w:ascii="Arial" w:hAnsi="Arial" w:cs="Arial"/>
                      <w:color w:val="000000"/>
                      <w:sz w:val="10"/>
                      <w:szCs w:val="10"/>
                    </w:rPr>
                    <w:t>o</w:t>
                  </w:r>
                  <w:r w:rsidRPr="003E5D78">
                    <w:rPr>
                      <w:rFonts w:ascii="Arial" w:hAnsi="Arial" w:cs="Arial"/>
                      <w:color w:val="000000"/>
                      <w:sz w:val="10"/>
                      <w:szCs w:val="10"/>
                    </w:rPr>
                    <w:t>operativa</w:t>
                  </w:r>
                </w:p>
              </w:tc>
              <w:tc>
                <w:tcPr>
                  <w:tcW w:w="344"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Calibri" w:hAnsi="Calibri" w:cs="Calibri"/>
                      <w:color w:val="000000"/>
                      <w:sz w:val="10"/>
                      <w:szCs w:val="10"/>
                    </w:rPr>
                  </w:pPr>
                  <w:r w:rsidRPr="003E5D78">
                    <w:rPr>
                      <w:rFonts w:ascii="Calibri" w:hAnsi="Calibri" w:cs="Calibri"/>
                      <w:color w:val="000000"/>
                      <w:sz w:val="10"/>
                      <w:szCs w:val="10"/>
                    </w:rPr>
                    <w:t> </w:t>
                  </w:r>
                </w:p>
              </w:tc>
              <w:tc>
                <w:tcPr>
                  <w:tcW w:w="291"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Calibri" w:hAnsi="Calibri" w:cs="Calibri"/>
                      <w:color w:val="000000"/>
                      <w:sz w:val="10"/>
                      <w:szCs w:val="10"/>
                    </w:rPr>
                  </w:pPr>
                  <w:r w:rsidRPr="003E5D78">
                    <w:rPr>
                      <w:rFonts w:ascii="Calibri" w:hAnsi="Calibri" w:cs="Calibri"/>
                      <w:color w:val="000000"/>
                      <w:sz w:val="10"/>
                      <w:szCs w:val="10"/>
                    </w:rPr>
                    <w:t> </w:t>
                  </w:r>
                </w:p>
              </w:tc>
            </w:tr>
            <w:tr w:rsidR="001B1148" w:rsidRPr="003E5D78" w:rsidTr="00A850B3">
              <w:trPr>
                <w:trHeight w:val="177"/>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Organización Comunitaria</w:t>
                  </w:r>
                </w:p>
              </w:tc>
              <w:tc>
                <w:tcPr>
                  <w:tcW w:w="285"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c>
                <w:tcPr>
                  <w:tcW w:w="865"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Corporación</w:t>
                  </w:r>
                </w:p>
              </w:tc>
              <w:tc>
                <w:tcPr>
                  <w:tcW w:w="344"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Arial" w:hAnsi="Arial" w:cs="Arial"/>
                      <w:color w:val="000000"/>
                      <w:sz w:val="10"/>
                      <w:szCs w:val="10"/>
                    </w:rPr>
                  </w:pPr>
                  <w:r w:rsidRPr="003E5D78">
                    <w:rPr>
                      <w:rFonts w:ascii="Arial" w:hAnsi="Arial" w:cs="Arial"/>
                      <w:color w:val="000000"/>
                      <w:sz w:val="10"/>
                      <w:szCs w:val="10"/>
                    </w:rPr>
                    <w:t> </w:t>
                  </w:r>
                </w:p>
              </w:tc>
              <w:tc>
                <w:tcPr>
                  <w:tcW w:w="1463"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Calibri" w:hAnsi="Calibri" w:cs="Calibri"/>
                      <w:color w:val="000000"/>
                      <w:sz w:val="10"/>
                      <w:szCs w:val="10"/>
                    </w:rPr>
                  </w:pPr>
                  <w:r w:rsidRPr="003E5D78">
                    <w:rPr>
                      <w:rFonts w:ascii="Calibri" w:hAnsi="Calibri" w:cs="Calibri"/>
                      <w:color w:val="000000"/>
                      <w:sz w:val="10"/>
                      <w:szCs w:val="10"/>
                    </w:rPr>
                    <w:t> </w:t>
                  </w:r>
                </w:p>
              </w:tc>
              <w:tc>
                <w:tcPr>
                  <w:tcW w:w="291" w:type="dxa"/>
                  <w:tcBorders>
                    <w:top w:val="nil"/>
                    <w:left w:val="nil"/>
                    <w:bottom w:val="single" w:sz="4" w:space="0" w:color="auto"/>
                    <w:right w:val="single" w:sz="4" w:space="0" w:color="auto"/>
                  </w:tcBorders>
                  <w:shd w:val="clear" w:color="auto" w:fill="auto"/>
                  <w:noWrap/>
                  <w:vAlign w:val="bottom"/>
                  <w:hideMark/>
                </w:tcPr>
                <w:p w:rsidR="001B1148" w:rsidRPr="003E5D78" w:rsidRDefault="001B1148" w:rsidP="00A850B3">
                  <w:pPr>
                    <w:rPr>
                      <w:rFonts w:ascii="Calibri" w:hAnsi="Calibri" w:cs="Calibri"/>
                      <w:color w:val="000000"/>
                      <w:sz w:val="10"/>
                      <w:szCs w:val="10"/>
                    </w:rPr>
                  </w:pPr>
                  <w:r w:rsidRPr="003E5D78">
                    <w:rPr>
                      <w:rFonts w:ascii="Calibri" w:hAnsi="Calibri" w:cs="Calibri"/>
                      <w:color w:val="000000"/>
                      <w:sz w:val="10"/>
                      <w:szCs w:val="10"/>
                    </w:rPr>
                    <w:t> </w:t>
                  </w:r>
                </w:p>
              </w:tc>
            </w:tr>
          </w:tbl>
          <w:p w:rsidR="001B1148" w:rsidRPr="000F1004" w:rsidRDefault="001B1148" w:rsidP="00A850B3">
            <w:pPr>
              <w:rPr>
                <w:rFonts w:ascii="Arial" w:hAnsi="Arial" w:cs="Arial"/>
                <w:sz w:val="12"/>
                <w:szCs w:val="12"/>
              </w:rPr>
            </w:pPr>
          </w:p>
        </w:tc>
      </w:tr>
      <w:tr w:rsidR="001B1148" w:rsidRPr="00D67A2E" w:rsidTr="008F7C67">
        <w:trPr>
          <w:gridAfter w:val="2"/>
          <w:wAfter w:w="92" w:type="dxa"/>
          <w:trHeight w:val="556"/>
        </w:trPr>
        <w:tc>
          <w:tcPr>
            <w:tcW w:w="2926" w:type="dxa"/>
            <w:gridSpan w:val="6"/>
          </w:tcPr>
          <w:p w:rsidR="001B1148" w:rsidRPr="00D67A2E" w:rsidRDefault="001B1148" w:rsidP="00A850B3">
            <w:pPr>
              <w:autoSpaceDE w:val="0"/>
              <w:autoSpaceDN w:val="0"/>
              <w:adjustRightInd w:val="0"/>
              <w:rPr>
                <w:rFonts w:ascii="Arial" w:hAnsi="Arial" w:cs="Arial"/>
                <w:sz w:val="17"/>
                <w:szCs w:val="17"/>
              </w:rPr>
            </w:pPr>
            <w:r>
              <w:rPr>
                <w:rFonts w:ascii="Arial" w:hAnsi="Arial" w:cs="Arial"/>
                <w:sz w:val="12"/>
                <w:szCs w:val="12"/>
              </w:rPr>
              <w:t>*</w:t>
            </w:r>
            <w:r w:rsidRPr="00D67A2E">
              <w:rPr>
                <w:rFonts w:ascii="Arial" w:hAnsi="Arial" w:cs="Arial"/>
                <w:sz w:val="12"/>
                <w:szCs w:val="12"/>
              </w:rPr>
              <w:t xml:space="preserve">Representante Legal: </w:t>
            </w:r>
            <w:r w:rsidRPr="00D67A2E">
              <w:rPr>
                <w:rFonts w:ascii="Arial" w:hAnsi="Arial" w:cs="Arial"/>
                <w:sz w:val="17"/>
                <w:szCs w:val="17"/>
              </w:rPr>
              <w:t xml:space="preserve">                                                                                    </w:t>
            </w:r>
          </w:p>
        </w:tc>
        <w:tc>
          <w:tcPr>
            <w:tcW w:w="2189" w:type="dxa"/>
            <w:gridSpan w:val="7"/>
          </w:tcPr>
          <w:p w:rsidR="001B1148" w:rsidRPr="00D67A2E" w:rsidRDefault="001B1148" w:rsidP="00A850B3">
            <w:pPr>
              <w:autoSpaceDE w:val="0"/>
              <w:autoSpaceDN w:val="0"/>
              <w:adjustRightInd w:val="0"/>
              <w:rPr>
                <w:rFonts w:ascii="Arial" w:hAnsi="Arial" w:cs="Arial"/>
                <w:sz w:val="12"/>
                <w:szCs w:val="12"/>
              </w:rPr>
            </w:pPr>
            <w:r>
              <w:rPr>
                <w:rFonts w:ascii="Arial" w:hAnsi="Arial" w:cs="Arial"/>
                <w:sz w:val="12"/>
                <w:szCs w:val="12"/>
              </w:rPr>
              <w:t>*</w:t>
            </w:r>
            <w:r w:rsidRPr="00D67A2E">
              <w:rPr>
                <w:rFonts w:ascii="Arial" w:hAnsi="Arial" w:cs="Arial"/>
                <w:sz w:val="12"/>
                <w:szCs w:val="12"/>
              </w:rPr>
              <w:t xml:space="preserve">C.C. No: </w:t>
            </w:r>
          </w:p>
        </w:tc>
        <w:tc>
          <w:tcPr>
            <w:tcW w:w="5913" w:type="dxa"/>
            <w:gridSpan w:val="11"/>
            <w:vMerge/>
            <w:vAlign w:val="center"/>
          </w:tcPr>
          <w:p w:rsidR="001B1148" w:rsidRPr="00D67A2E" w:rsidRDefault="001B1148" w:rsidP="00A850B3">
            <w:pPr>
              <w:autoSpaceDE w:val="0"/>
              <w:autoSpaceDN w:val="0"/>
              <w:adjustRightInd w:val="0"/>
              <w:rPr>
                <w:rFonts w:ascii="Arial" w:hAnsi="Arial" w:cs="Arial"/>
                <w:sz w:val="12"/>
                <w:szCs w:val="12"/>
              </w:rPr>
            </w:pPr>
          </w:p>
        </w:tc>
        <w:bookmarkStart w:id="0" w:name="_GoBack"/>
        <w:bookmarkEnd w:id="0"/>
      </w:tr>
      <w:tr w:rsidR="001B1148" w:rsidRPr="00D67A2E" w:rsidTr="008F7C67">
        <w:trPr>
          <w:gridAfter w:val="2"/>
          <w:wAfter w:w="92" w:type="dxa"/>
          <w:trHeight w:val="424"/>
        </w:trPr>
        <w:tc>
          <w:tcPr>
            <w:tcW w:w="2524" w:type="dxa"/>
            <w:gridSpan w:val="4"/>
          </w:tcPr>
          <w:p w:rsidR="001B1148" w:rsidRPr="00D67A2E" w:rsidRDefault="001B1148" w:rsidP="00A850B3">
            <w:pPr>
              <w:autoSpaceDE w:val="0"/>
              <w:autoSpaceDN w:val="0"/>
              <w:adjustRightInd w:val="0"/>
              <w:rPr>
                <w:rFonts w:ascii="Arial" w:hAnsi="Arial" w:cs="Arial"/>
                <w:sz w:val="12"/>
                <w:szCs w:val="12"/>
              </w:rPr>
            </w:pPr>
            <w:r>
              <w:rPr>
                <w:rFonts w:ascii="Arial" w:hAnsi="Arial" w:cs="Arial"/>
                <w:sz w:val="12"/>
                <w:szCs w:val="12"/>
              </w:rPr>
              <w:t>*Dirección o</w:t>
            </w:r>
            <w:r w:rsidRPr="00D67A2E">
              <w:rPr>
                <w:rFonts w:ascii="Arial" w:hAnsi="Arial" w:cs="Arial"/>
                <w:sz w:val="12"/>
                <w:szCs w:val="12"/>
              </w:rPr>
              <w:t xml:space="preserve"> sede social principal:      </w:t>
            </w:r>
          </w:p>
          <w:p w:rsidR="001B1148" w:rsidRPr="00D67A2E" w:rsidRDefault="001B1148" w:rsidP="00A850B3">
            <w:pPr>
              <w:autoSpaceDE w:val="0"/>
              <w:autoSpaceDN w:val="0"/>
              <w:adjustRightInd w:val="0"/>
              <w:rPr>
                <w:rFonts w:ascii="Arial" w:hAnsi="Arial" w:cs="Arial"/>
                <w:sz w:val="14"/>
                <w:szCs w:val="14"/>
              </w:rPr>
            </w:pPr>
          </w:p>
        </w:tc>
        <w:tc>
          <w:tcPr>
            <w:tcW w:w="1564" w:type="dxa"/>
            <w:gridSpan w:val="6"/>
          </w:tcPr>
          <w:p w:rsidR="001B1148" w:rsidRPr="00D67A2E" w:rsidRDefault="001B1148" w:rsidP="00A850B3">
            <w:pPr>
              <w:autoSpaceDE w:val="0"/>
              <w:autoSpaceDN w:val="0"/>
              <w:adjustRightInd w:val="0"/>
              <w:rPr>
                <w:rFonts w:ascii="Arial" w:hAnsi="Arial" w:cs="Arial"/>
                <w:sz w:val="12"/>
                <w:szCs w:val="12"/>
              </w:rPr>
            </w:pPr>
            <w:r>
              <w:rPr>
                <w:rFonts w:ascii="Arial" w:hAnsi="Arial" w:cs="Arial"/>
                <w:sz w:val="12"/>
                <w:szCs w:val="12"/>
              </w:rPr>
              <w:t>*</w:t>
            </w:r>
            <w:r w:rsidRPr="00D67A2E">
              <w:rPr>
                <w:rFonts w:ascii="Arial" w:hAnsi="Arial" w:cs="Arial"/>
                <w:sz w:val="12"/>
                <w:szCs w:val="12"/>
              </w:rPr>
              <w:t xml:space="preserve">Ciudad: </w:t>
            </w:r>
          </w:p>
          <w:p w:rsidR="001B1148" w:rsidRPr="00D67A2E" w:rsidRDefault="001B1148" w:rsidP="00A850B3">
            <w:pPr>
              <w:autoSpaceDE w:val="0"/>
              <w:autoSpaceDN w:val="0"/>
              <w:adjustRightInd w:val="0"/>
              <w:rPr>
                <w:rFonts w:ascii="Arial" w:hAnsi="Arial" w:cs="Arial"/>
                <w:sz w:val="12"/>
                <w:szCs w:val="12"/>
              </w:rPr>
            </w:pPr>
            <w:r w:rsidRPr="00D67A2E">
              <w:rPr>
                <w:rFonts w:ascii="Arial" w:hAnsi="Arial" w:cs="Arial"/>
                <w:sz w:val="12"/>
                <w:szCs w:val="12"/>
              </w:rPr>
              <w:t xml:space="preserve">       </w:t>
            </w:r>
          </w:p>
          <w:p w:rsidR="001B1148" w:rsidRPr="00D67A2E" w:rsidRDefault="001B1148" w:rsidP="00A850B3">
            <w:pPr>
              <w:autoSpaceDE w:val="0"/>
              <w:autoSpaceDN w:val="0"/>
              <w:adjustRightInd w:val="0"/>
              <w:rPr>
                <w:rFonts w:ascii="Arial" w:hAnsi="Arial" w:cs="Arial"/>
                <w:sz w:val="12"/>
                <w:szCs w:val="12"/>
              </w:rPr>
            </w:pPr>
          </w:p>
        </w:tc>
        <w:tc>
          <w:tcPr>
            <w:tcW w:w="1129" w:type="dxa"/>
            <w:gridSpan w:val="4"/>
          </w:tcPr>
          <w:p w:rsidR="001B1148" w:rsidRPr="00D67A2E" w:rsidRDefault="001B1148" w:rsidP="00A850B3">
            <w:pPr>
              <w:autoSpaceDE w:val="0"/>
              <w:autoSpaceDN w:val="0"/>
              <w:adjustRightInd w:val="0"/>
              <w:rPr>
                <w:rFonts w:ascii="Arial" w:hAnsi="Arial" w:cs="Arial"/>
                <w:sz w:val="12"/>
                <w:szCs w:val="12"/>
              </w:rPr>
            </w:pPr>
            <w:r w:rsidRPr="00D67A2E">
              <w:rPr>
                <w:rFonts w:ascii="Arial" w:hAnsi="Arial" w:cs="Arial"/>
                <w:sz w:val="12"/>
                <w:szCs w:val="12"/>
              </w:rPr>
              <w:t xml:space="preserve">Teléfono: </w:t>
            </w:r>
          </w:p>
          <w:p w:rsidR="001B1148" w:rsidRPr="00D67A2E" w:rsidRDefault="001B1148" w:rsidP="00A850B3">
            <w:pPr>
              <w:autoSpaceDE w:val="0"/>
              <w:autoSpaceDN w:val="0"/>
              <w:adjustRightInd w:val="0"/>
              <w:rPr>
                <w:rFonts w:ascii="Arial" w:hAnsi="Arial" w:cs="Arial"/>
                <w:sz w:val="12"/>
                <w:szCs w:val="12"/>
              </w:rPr>
            </w:pPr>
            <w:r w:rsidRPr="00D67A2E">
              <w:rPr>
                <w:rFonts w:ascii="Arial" w:hAnsi="Arial" w:cs="Arial"/>
                <w:sz w:val="12"/>
                <w:szCs w:val="12"/>
              </w:rPr>
              <w:t xml:space="preserve">       </w:t>
            </w:r>
          </w:p>
        </w:tc>
        <w:tc>
          <w:tcPr>
            <w:tcW w:w="1413" w:type="dxa"/>
            <w:gridSpan w:val="2"/>
          </w:tcPr>
          <w:p w:rsidR="001B1148" w:rsidRPr="00D67A2E" w:rsidRDefault="001B1148" w:rsidP="00A850B3">
            <w:pPr>
              <w:autoSpaceDE w:val="0"/>
              <w:autoSpaceDN w:val="0"/>
              <w:adjustRightInd w:val="0"/>
              <w:rPr>
                <w:rFonts w:ascii="Arial" w:hAnsi="Arial" w:cs="Arial"/>
                <w:sz w:val="12"/>
                <w:szCs w:val="12"/>
              </w:rPr>
            </w:pPr>
            <w:r>
              <w:rPr>
                <w:rFonts w:ascii="Arial" w:hAnsi="Arial" w:cs="Arial"/>
                <w:sz w:val="12"/>
                <w:szCs w:val="12"/>
              </w:rPr>
              <w:t>Teléfono Celular:</w:t>
            </w:r>
          </w:p>
        </w:tc>
        <w:tc>
          <w:tcPr>
            <w:tcW w:w="4398" w:type="dxa"/>
            <w:gridSpan w:val="8"/>
          </w:tcPr>
          <w:p w:rsidR="001B1148" w:rsidRPr="00D67A2E" w:rsidRDefault="001B1148" w:rsidP="00A850B3">
            <w:pPr>
              <w:autoSpaceDE w:val="0"/>
              <w:autoSpaceDN w:val="0"/>
              <w:adjustRightInd w:val="0"/>
              <w:rPr>
                <w:rFonts w:ascii="Arial" w:hAnsi="Arial" w:cs="Arial"/>
                <w:sz w:val="12"/>
                <w:szCs w:val="12"/>
              </w:rPr>
            </w:pPr>
            <w:r w:rsidRPr="00D67A2E">
              <w:rPr>
                <w:rFonts w:ascii="Arial" w:hAnsi="Arial" w:cs="Arial"/>
                <w:sz w:val="12"/>
                <w:szCs w:val="12"/>
              </w:rPr>
              <w:t>e-mail:</w:t>
            </w:r>
          </w:p>
          <w:p w:rsidR="001B1148" w:rsidRPr="00D67A2E" w:rsidRDefault="001B1148" w:rsidP="00A850B3">
            <w:pPr>
              <w:autoSpaceDE w:val="0"/>
              <w:autoSpaceDN w:val="0"/>
              <w:adjustRightInd w:val="0"/>
              <w:rPr>
                <w:rFonts w:ascii="Arial" w:hAnsi="Arial" w:cs="Arial"/>
                <w:sz w:val="12"/>
                <w:szCs w:val="12"/>
              </w:rPr>
            </w:pPr>
          </w:p>
        </w:tc>
      </w:tr>
      <w:tr w:rsidR="001B1148" w:rsidRPr="00D67A2E" w:rsidTr="008F7C67">
        <w:trPr>
          <w:gridAfter w:val="2"/>
          <w:wAfter w:w="92" w:type="dxa"/>
          <w:trHeight w:val="124"/>
        </w:trPr>
        <w:tc>
          <w:tcPr>
            <w:tcW w:w="11028" w:type="dxa"/>
            <w:gridSpan w:val="24"/>
            <w:tcBorders>
              <w:left w:val="nil"/>
              <w:right w:val="nil"/>
            </w:tcBorders>
            <w:shd w:val="clear" w:color="auto" w:fill="auto"/>
            <w:vAlign w:val="center"/>
          </w:tcPr>
          <w:p w:rsidR="001B1148" w:rsidRPr="00E673DF" w:rsidRDefault="001B1148" w:rsidP="00A850B3">
            <w:pPr>
              <w:autoSpaceDE w:val="0"/>
              <w:autoSpaceDN w:val="0"/>
              <w:adjustRightInd w:val="0"/>
              <w:rPr>
                <w:rFonts w:ascii="Arial" w:hAnsi="Arial" w:cs="Arial"/>
                <w:b/>
                <w:color w:val="008000"/>
                <w:sz w:val="12"/>
                <w:szCs w:val="12"/>
              </w:rPr>
            </w:pPr>
          </w:p>
        </w:tc>
      </w:tr>
      <w:tr w:rsidR="001B1148" w:rsidRPr="00B92124" w:rsidTr="008F7C67">
        <w:trPr>
          <w:gridAfter w:val="2"/>
          <w:wAfter w:w="92" w:type="dxa"/>
          <w:trHeight w:val="124"/>
        </w:trPr>
        <w:tc>
          <w:tcPr>
            <w:tcW w:w="11028" w:type="dxa"/>
            <w:gridSpan w:val="24"/>
            <w:shd w:val="clear" w:color="auto" w:fill="FFFFCC"/>
            <w:vAlign w:val="center"/>
          </w:tcPr>
          <w:p w:rsidR="001B1148" w:rsidRPr="004D6EAC" w:rsidRDefault="001B1148" w:rsidP="00A850B3">
            <w:pPr>
              <w:pStyle w:val="Prrafodelista"/>
              <w:numPr>
                <w:ilvl w:val="0"/>
                <w:numId w:val="13"/>
              </w:numPr>
              <w:autoSpaceDE w:val="0"/>
              <w:autoSpaceDN w:val="0"/>
              <w:adjustRightInd w:val="0"/>
              <w:rPr>
                <w:rFonts w:ascii="Arial" w:hAnsi="Arial" w:cs="Arial"/>
                <w:sz w:val="12"/>
                <w:szCs w:val="12"/>
              </w:rPr>
            </w:pPr>
            <w:r w:rsidRPr="004D6EAC">
              <w:rPr>
                <w:rFonts w:ascii="Arial" w:hAnsi="Arial" w:cs="Arial"/>
                <w:b/>
                <w:color w:val="008000"/>
                <w:sz w:val="12"/>
                <w:szCs w:val="12"/>
              </w:rPr>
              <w:t>PERSONA NATURAL</w:t>
            </w:r>
          </w:p>
        </w:tc>
      </w:tr>
      <w:tr w:rsidR="001B1148" w:rsidRPr="00D67A2E" w:rsidTr="008F7C67">
        <w:trPr>
          <w:gridAfter w:val="2"/>
          <w:wAfter w:w="92" w:type="dxa"/>
          <w:trHeight w:val="424"/>
        </w:trPr>
        <w:tc>
          <w:tcPr>
            <w:tcW w:w="1685" w:type="dxa"/>
            <w:gridSpan w:val="2"/>
          </w:tcPr>
          <w:p w:rsidR="001B1148" w:rsidRPr="00D00903" w:rsidRDefault="001B1148" w:rsidP="00A850B3">
            <w:pPr>
              <w:rPr>
                <w:rFonts w:ascii="Arial" w:hAnsi="Arial" w:cs="Arial"/>
                <w:sz w:val="12"/>
                <w:szCs w:val="12"/>
              </w:rPr>
            </w:pPr>
            <w:r>
              <w:rPr>
                <w:rFonts w:ascii="Arial" w:hAnsi="Arial" w:cs="Arial"/>
                <w:sz w:val="12"/>
                <w:szCs w:val="12"/>
              </w:rPr>
              <w:t>*</w:t>
            </w:r>
            <w:r w:rsidRPr="00D00903">
              <w:rPr>
                <w:rFonts w:ascii="Arial" w:hAnsi="Arial" w:cs="Arial"/>
                <w:sz w:val="12"/>
                <w:szCs w:val="12"/>
              </w:rPr>
              <w:t>Primer Apellido</w:t>
            </w:r>
            <w:r>
              <w:rPr>
                <w:rFonts w:ascii="Arial" w:hAnsi="Arial" w:cs="Arial"/>
                <w:sz w:val="12"/>
                <w:szCs w:val="12"/>
              </w:rPr>
              <w:t>:</w:t>
            </w:r>
          </w:p>
          <w:p w:rsidR="001B1148" w:rsidRPr="00D00903" w:rsidRDefault="001B1148" w:rsidP="00A850B3">
            <w:pPr>
              <w:rPr>
                <w:rFonts w:ascii="Arial" w:hAnsi="Arial" w:cs="Arial"/>
                <w:sz w:val="12"/>
                <w:szCs w:val="12"/>
              </w:rPr>
            </w:pPr>
          </w:p>
        </w:tc>
        <w:tc>
          <w:tcPr>
            <w:tcW w:w="1735" w:type="dxa"/>
            <w:gridSpan w:val="6"/>
          </w:tcPr>
          <w:p w:rsidR="001B1148" w:rsidRPr="00D00903" w:rsidRDefault="001B1148" w:rsidP="00A850B3">
            <w:pPr>
              <w:rPr>
                <w:rFonts w:ascii="Arial" w:hAnsi="Arial" w:cs="Arial"/>
                <w:sz w:val="12"/>
                <w:szCs w:val="12"/>
              </w:rPr>
            </w:pPr>
            <w:r w:rsidRPr="00D00903">
              <w:rPr>
                <w:rFonts w:ascii="Arial" w:hAnsi="Arial" w:cs="Arial"/>
                <w:sz w:val="12"/>
                <w:szCs w:val="12"/>
              </w:rPr>
              <w:t>Segundo Apellido</w:t>
            </w:r>
            <w:r>
              <w:rPr>
                <w:rFonts w:ascii="Arial" w:hAnsi="Arial" w:cs="Arial"/>
                <w:sz w:val="12"/>
                <w:szCs w:val="12"/>
              </w:rPr>
              <w:t>:</w:t>
            </w:r>
          </w:p>
        </w:tc>
        <w:tc>
          <w:tcPr>
            <w:tcW w:w="2641" w:type="dxa"/>
            <w:gridSpan w:val="7"/>
          </w:tcPr>
          <w:p w:rsidR="001B1148" w:rsidRPr="00D00903" w:rsidRDefault="001B1148" w:rsidP="00A850B3">
            <w:pPr>
              <w:rPr>
                <w:rFonts w:ascii="Arial" w:hAnsi="Arial" w:cs="Arial"/>
                <w:sz w:val="12"/>
                <w:szCs w:val="12"/>
              </w:rPr>
            </w:pPr>
            <w:r>
              <w:rPr>
                <w:rFonts w:ascii="Arial" w:hAnsi="Arial" w:cs="Arial"/>
                <w:sz w:val="12"/>
                <w:szCs w:val="12"/>
              </w:rPr>
              <w:t>*</w:t>
            </w:r>
            <w:r w:rsidRPr="00D00903">
              <w:rPr>
                <w:rFonts w:ascii="Arial" w:hAnsi="Arial" w:cs="Arial"/>
                <w:sz w:val="12"/>
                <w:szCs w:val="12"/>
              </w:rPr>
              <w:t>Nombres Completos</w:t>
            </w:r>
            <w:r>
              <w:rPr>
                <w:rFonts w:ascii="Arial" w:hAnsi="Arial" w:cs="Arial"/>
                <w:sz w:val="12"/>
                <w:szCs w:val="12"/>
              </w:rPr>
              <w:t>:</w:t>
            </w:r>
          </w:p>
        </w:tc>
        <w:tc>
          <w:tcPr>
            <w:tcW w:w="2582" w:type="dxa"/>
            <w:gridSpan w:val="7"/>
            <w:vAlign w:val="bottom"/>
          </w:tcPr>
          <w:p w:rsidR="001B1148" w:rsidRPr="00D00903" w:rsidRDefault="001B1148" w:rsidP="00A850B3">
            <w:pPr>
              <w:rPr>
                <w:rFonts w:ascii="Arial" w:hAnsi="Arial" w:cs="Arial"/>
                <w:sz w:val="12"/>
                <w:szCs w:val="12"/>
              </w:rPr>
            </w:pPr>
            <w:r>
              <w:rPr>
                <w:rFonts w:ascii="Arial" w:hAnsi="Arial" w:cs="Arial"/>
                <w:sz w:val="12"/>
                <w:szCs w:val="12"/>
              </w:rPr>
              <w:t xml:space="preserve">* Tipo de Identificación:                                      </w:t>
            </w:r>
            <w:r>
              <w:rPr>
                <w:rFonts w:ascii="Arial" w:hAnsi="Arial" w:cs="Arial"/>
                <w:sz w:val="12"/>
                <w:szCs w:val="1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pt;height:11.25pt" o:ole="">
                  <v:imagedata r:id="rId8" o:title=""/>
                </v:shape>
                <w:control r:id="rId9" w:name="Privada51" w:shapeid="_x0000_i1037"/>
              </w:object>
            </w:r>
            <w:r>
              <w:rPr>
                <w:rFonts w:ascii="Arial" w:hAnsi="Arial" w:cs="Arial"/>
                <w:sz w:val="12"/>
                <w:szCs w:val="12"/>
              </w:rPr>
              <w:object w:dxaOrig="225" w:dyaOrig="225">
                <v:shape id="_x0000_i1039" type="#_x0000_t75" style="width:27.75pt;height:11.25pt" o:ole="">
                  <v:imagedata r:id="rId10" o:title=""/>
                </v:shape>
                <w:control r:id="rId11" w:name="Privada52" w:shapeid="_x0000_i1039"/>
              </w:object>
            </w:r>
            <w:r>
              <w:rPr>
                <w:rFonts w:ascii="Arial" w:hAnsi="Arial" w:cs="Arial"/>
                <w:sz w:val="12"/>
                <w:szCs w:val="12"/>
              </w:rPr>
              <w:object w:dxaOrig="225" w:dyaOrig="225">
                <v:shape id="_x0000_i1041" type="#_x0000_t75" style="width:30.75pt;height:11.25pt" o:ole="">
                  <v:imagedata r:id="rId12" o:title=""/>
                </v:shape>
                <w:control r:id="rId13" w:name="Privada53" w:shapeid="_x0000_i1041"/>
              </w:object>
            </w:r>
            <w:r>
              <w:rPr>
                <w:rFonts w:ascii="Arial" w:hAnsi="Arial" w:cs="Arial"/>
                <w:sz w:val="12"/>
                <w:szCs w:val="12"/>
              </w:rPr>
              <w:object w:dxaOrig="225" w:dyaOrig="225">
                <v:shape id="_x0000_i1043" type="#_x0000_t75" style="width:29.25pt;height:11.25pt" o:ole="">
                  <v:imagedata r:id="rId14" o:title=""/>
                </v:shape>
                <w:control r:id="rId15" w:name="Privada531" w:shapeid="_x0000_i1043"/>
              </w:object>
            </w:r>
          </w:p>
        </w:tc>
        <w:tc>
          <w:tcPr>
            <w:tcW w:w="2385" w:type="dxa"/>
            <w:gridSpan w:val="2"/>
          </w:tcPr>
          <w:p w:rsidR="001B1148" w:rsidRPr="00D00903" w:rsidRDefault="001B1148" w:rsidP="00A850B3">
            <w:pPr>
              <w:rPr>
                <w:rFonts w:ascii="Arial" w:hAnsi="Arial" w:cs="Arial"/>
                <w:sz w:val="12"/>
                <w:szCs w:val="12"/>
              </w:rPr>
            </w:pPr>
            <w:r>
              <w:rPr>
                <w:rFonts w:ascii="Arial" w:hAnsi="Arial" w:cs="Arial"/>
                <w:sz w:val="12"/>
                <w:szCs w:val="12"/>
              </w:rPr>
              <w:t>*Número de Identificación:</w:t>
            </w:r>
          </w:p>
        </w:tc>
      </w:tr>
      <w:tr w:rsidR="001B1148" w:rsidRPr="00D67A2E" w:rsidTr="008F7C67">
        <w:trPr>
          <w:gridAfter w:val="2"/>
          <w:wAfter w:w="92" w:type="dxa"/>
          <w:trHeight w:val="424"/>
        </w:trPr>
        <w:tc>
          <w:tcPr>
            <w:tcW w:w="1971" w:type="dxa"/>
            <w:gridSpan w:val="3"/>
          </w:tcPr>
          <w:p w:rsidR="001B1148" w:rsidRPr="00D00903" w:rsidRDefault="001B1148" w:rsidP="00A850B3">
            <w:pPr>
              <w:autoSpaceDE w:val="0"/>
              <w:autoSpaceDN w:val="0"/>
              <w:adjustRightInd w:val="0"/>
              <w:rPr>
                <w:rFonts w:ascii="Arial" w:hAnsi="Arial" w:cs="Arial"/>
                <w:sz w:val="12"/>
                <w:szCs w:val="12"/>
              </w:rPr>
            </w:pPr>
            <w:r>
              <w:rPr>
                <w:rFonts w:ascii="Arial" w:hAnsi="Arial" w:cs="Arial"/>
                <w:sz w:val="12"/>
                <w:szCs w:val="12"/>
              </w:rPr>
              <w:t xml:space="preserve">*Sexo:                                       </w:t>
            </w:r>
            <w:r w:rsidRPr="00BA7306">
              <w:rPr>
                <w:rFonts w:ascii="Arial" w:hAnsi="Arial" w:cs="Arial"/>
                <w:sz w:val="12"/>
                <w:szCs w:val="12"/>
                <w:vertAlign w:val="subscript"/>
              </w:rPr>
              <w:object w:dxaOrig="225" w:dyaOrig="225">
                <v:shape id="_x0000_i1045" type="#_x0000_t75" style="width:45.75pt;height:12pt" o:ole="">
                  <v:imagedata r:id="rId16" o:title=""/>
                </v:shape>
                <w:control r:id="rId17" w:name="Privada1" w:shapeid="_x0000_i1045"/>
              </w:object>
            </w:r>
            <w:r w:rsidRPr="00BA7306">
              <w:rPr>
                <w:rFonts w:ascii="Arial" w:hAnsi="Arial" w:cs="Arial"/>
                <w:sz w:val="12"/>
                <w:szCs w:val="12"/>
                <w:vertAlign w:val="subscript"/>
              </w:rPr>
              <w:object w:dxaOrig="225" w:dyaOrig="225">
                <v:shape id="_x0000_i1047" type="#_x0000_t75" style="width:42pt;height:12pt" o:ole="">
                  <v:imagedata r:id="rId18" o:title=""/>
                </v:shape>
                <w:control r:id="rId19" w:name="Privada8" w:shapeid="_x0000_i1047"/>
              </w:object>
            </w:r>
          </w:p>
        </w:tc>
        <w:tc>
          <w:tcPr>
            <w:tcW w:w="2117" w:type="dxa"/>
            <w:gridSpan w:val="7"/>
          </w:tcPr>
          <w:p w:rsidR="001B1148" w:rsidRPr="00D00903" w:rsidRDefault="001B1148" w:rsidP="00A850B3">
            <w:pPr>
              <w:autoSpaceDE w:val="0"/>
              <w:autoSpaceDN w:val="0"/>
              <w:adjustRightInd w:val="0"/>
              <w:rPr>
                <w:rFonts w:ascii="Arial" w:hAnsi="Arial" w:cs="Arial"/>
                <w:sz w:val="12"/>
                <w:szCs w:val="12"/>
              </w:rPr>
            </w:pPr>
            <w:r>
              <w:rPr>
                <w:rFonts w:ascii="Arial" w:hAnsi="Arial" w:cs="Arial"/>
                <w:sz w:val="12"/>
                <w:szCs w:val="12"/>
              </w:rPr>
              <w:t>*Fecha de nacimiento:</w:t>
            </w:r>
            <w:r w:rsidRPr="00BA7306">
              <w:rPr>
                <w:rFonts w:ascii="Arial" w:hAnsi="Arial" w:cs="Arial"/>
                <w:color w:val="BFBFBF" w:themeColor="background1" w:themeShade="BF"/>
                <w:sz w:val="16"/>
                <w:szCs w:val="12"/>
              </w:rPr>
              <w:t xml:space="preserve"> </w:t>
            </w:r>
            <w:r w:rsidRPr="00FD77C9">
              <w:rPr>
                <w:rFonts w:ascii="Arial" w:hAnsi="Arial" w:cs="Arial"/>
                <w:color w:val="BFBFBF" w:themeColor="background1" w:themeShade="BF"/>
                <w:sz w:val="8"/>
                <w:szCs w:val="8"/>
              </w:rPr>
              <w:t>DD/MMM/AAAA</w:t>
            </w:r>
          </w:p>
          <w:p w:rsidR="001B1148" w:rsidRPr="00BA7306" w:rsidRDefault="001B1148" w:rsidP="00A850B3">
            <w:pPr>
              <w:autoSpaceDE w:val="0"/>
              <w:autoSpaceDN w:val="0"/>
              <w:adjustRightInd w:val="0"/>
              <w:jc w:val="center"/>
              <w:rPr>
                <w:rFonts w:ascii="Arial" w:hAnsi="Arial" w:cs="Arial"/>
                <w:color w:val="BFBFBF" w:themeColor="background1" w:themeShade="BF"/>
                <w:sz w:val="12"/>
                <w:szCs w:val="12"/>
              </w:rPr>
            </w:pPr>
          </w:p>
        </w:tc>
        <w:tc>
          <w:tcPr>
            <w:tcW w:w="1973" w:type="dxa"/>
            <w:gridSpan w:val="5"/>
          </w:tcPr>
          <w:p w:rsidR="001B1148" w:rsidRPr="00D00903" w:rsidRDefault="001B1148" w:rsidP="00A850B3">
            <w:pPr>
              <w:autoSpaceDE w:val="0"/>
              <w:autoSpaceDN w:val="0"/>
              <w:adjustRightInd w:val="0"/>
              <w:rPr>
                <w:rFonts w:ascii="Arial" w:hAnsi="Arial" w:cs="Arial"/>
                <w:sz w:val="12"/>
                <w:szCs w:val="12"/>
              </w:rPr>
            </w:pPr>
            <w:r>
              <w:rPr>
                <w:rFonts w:ascii="Arial" w:hAnsi="Arial" w:cs="Arial"/>
                <w:sz w:val="12"/>
                <w:szCs w:val="12"/>
              </w:rPr>
              <w:t>Teléfono</w:t>
            </w:r>
            <w:r w:rsidRPr="00D00903">
              <w:rPr>
                <w:rFonts w:ascii="Arial" w:hAnsi="Arial" w:cs="Arial"/>
                <w:sz w:val="12"/>
                <w:szCs w:val="12"/>
              </w:rPr>
              <w:t>:</w:t>
            </w:r>
          </w:p>
          <w:p w:rsidR="001B1148" w:rsidRPr="00D00903" w:rsidRDefault="001B1148" w:rsidP="00A850B3">
            <w:pPr>
              <w:autoSpaceDE w:val="0"/>
              <w:autoSpaceDN w:val="0"/>
              <w:adjustRightInd w:val="0"/>
              <w:rPr>
                <w:rFonts w:ascii="Arial" w:hAnsi="Arial" w:cs="Arial"/>
                <w:sz w:val="12"/>
                <w:szCs w:val="12"/>
              </w:rPr>
            </w:pPr>
          </w:p>
        </w:tc>
        <w:tc>
          <w:tcPr>
            <w:tcW w:w="1735" w:type="dxa"/>
            <w:gridSpan w:val="5"/>
          </w:tcPr>
          <w:p w:rsidR="001B1148" w:rsidRPr="00D00903" w:rsidRDefault="001B1148" w:rsidP="00A850B3">
            <w:pPr>
              <w:autoSpaceDE w:val="0"/>
              <w:autoSpaceDN w:val="0"/>
              <w:adjustRightInd w:val="0"/>
              <w:rPr>
                <w:rFonts w:ascii="Arial" w:hAnsi="Arial" w:cs="Arial"/>
                <w:sz w:val="12"/>
                <w:szCs w:val="12"/>
              </w:rPr>
            </w:pPr>
            <w:r w:rsidRPr="00D00903">
              <w:rPr>
                <w:rFonts w:ascii="Arial" w:hAnsi="Arial" w:cs="Arial"/>
                <w:sz w:val="12"/>
                <w:szCs w:val="12"/>
              </w:rPr>
              <w:t>Teléfono Celular:</w:t>
            </w:r>
          </w:p>
          <w:p w:rsidR="001B1148" w:rsidRPr="00D00903" w:rsidRDefault="001B1148" w:rsidP="00A850B3">
            <w:pPr>
              <w:autoSpaceDE w:val="0"/>
              <w:autoSpaceDN w:val="0"/>
              <w:adjustRightInd w:val="0"/>
              <w:rPr>
                <w:rFonts w:ascii="Arial" w:hAnsi="Arial" w:cs="Arial"/>
                <w:sz w:val="12"/>
                <w:szCs w:val="12"/>
              </w:rPr>
            </w:pPr>
          </w:p>
        </w:tc>
        <w:tc>
          <w:tcPr>
            <w:tcW w:w="3232" w:type="dxa"/>
            <w:gridSpan w:val="4"/>
          </w:tcPr>
          <w:p w:rsidR="001B1148" w:rsidRPr="00D00903" w:rsidRDefault="001B1148" w:rsidP="00A850B3">
            <w:pPr>
              <w:autoSpaceDE w:val="0"/>
              <w:autoSpaceDN w:val="0"/>
              <w:adjustRightInd w:val="0"/>
              <w:rPr>
                <w:rFonts w:ascii="Arial" w:hAnsi="Arial" w:cs="Arial"/>
                <w:sz w:val="12"/>
                <w:szCs w:val="12"/>
              </w:rPr>
            </w:pPr>
            <w:r w:rsidRPr="00D00903">
              <w:rPr>
                <w:rFonts w:ascii="Arial" w:hAnsi="Arial" w:cs="Arial"/>
                <w:sz w:val="12"/>
                <w:szCs w:val="12"/>
              </w:rPr>
              <w:t>e-mail:</w:t>
            </w:r>
          </w:p>
          <w:p w:rsidR="001B1148" w:rsidRDefault="001B1148" w:rsidP="00A850B3">
            <w:pPr>
              <w:rPr>
                <w:rFonts w:ascii="Arial" w:hAnsi="Arial" w:cs="Arial"/>
                <w:sz w:val="12"/>
                <w:szCs w:val="12"/>
              </w:rPr>
            </w:pPr>
          </w:p>
          <w:p w:rsidR="001B1148" w:rsidRPr="00D00903" w:rsidRDefault="001B1148" w:rsidP="00A850B3">
            <w:pPr>
              <w:autoSpaceDE w:val="0"/>
              <w:autoSpaceDN w:val="0"/>
              <w:adjustRightInd w:val="0"/>
              <w:rPr>
                <w:rFonts w:ascii="Arial" w:hAnsi="Arial" w:cs="Arial"/>
                <w:sz w:val="12"/>
                <w:szCs w:val="12"/>
              </w:rPr>
            </w:pPr>
          </w:p>
        </w:tc>
      </w:tr>
      <w:tr w:rsidR="001B1148" w:rsidRPr="00D67A2E" w:rsidTr="008F7C67">
        <w:trPr>
          <w:gridAfter w:val="2"/>
          <w:wAfter w:w="92" w:type="dxa"/>
          <w:trHeight w:val="728"/>
        </w:trPr>
        <w:tc>
          <w:tcPr>
            <w:tcW w:w="2672" w:type="dxa"/>
            <w:gridSpan w:val="5"/>
          </w:tcPr>
          <w:p w:rsidR="001B1148" w:rsidRPr="00D00903" w:rsidRDefault="001B1148" w:rsidP="00A850B3">
            <w:pPr>
              <w:autoSpaceDE w:val="0"/>
              <w:autoSpaceDN w:val="0"/>
              <w:adjustRightInd w:val="0"/>
              <w:rPr>
                <w:rFonts w:ascii="Arial" w:hAnsi="Arial" w:cs="Arial"/>
                <w:sz w:val="12"/>
                <w:szCs w:val="12"/>
              </w:rPr>
            </w:pPr>
            <w:r>
              <w:rPr>
                <w:rFonts w:ascii="Arial" w:hAnsi="Arial" w:cs="Arial"/>
                <w:sz w:val="12"/>
                <w:szCs w:val="12"/>
              </w:rPr>
              <w:t>*</w:t>
            </w:r>
            <w:r w:rsidRPr="00D00903">
              <w:rPr>
                <w:rFonts w:ascii="Arial" w:hAnsi="Arial" w:cs="Arial"/>
                <w:sz w:val="12"/>
                <w:szCs w:val="12"/>
              </w:rPr>
              <w:t>Dirección:</w:t>
            </w:r>
          </w:p>
          <w:p w:rsidR="001B1148" w:rsidRPr="00D00903" w:rsidRDefault="001B1148" w:rsidP="00A850B3">
            <w:pPr>
              <w:autoSpaceDE w:val="0"/>
              <w:autoSpaceDN w:val="0"/>
              <w:adjustRightInd w:val="0"/>
              <w:rPr>
                <w:rFonts w:ascii="Arial" w:hAnsi="Arial" w:cs="Arial"/>
                <w:sz w:val="12"/>
                <w:szCs w:val="12"/>
              </w:rPr>
            </w:pPr>
          </w:p>
        </w:tc>
        <w:tc>
          <w:tcPr>
            <w:tcW w:w="1976" w:type="dxa"/>
            <w:gridSpan w:val="7"/>
          </w:tcPr>
          <w:p w:rsidR="001B1148" w:rsidRDefault="001B1148" w:rsidP="00A850B3">
            <w:pPr>
              <w:autoSpaceDE w:val="0"/>
              <w:autoSpaceDN w:val="0"/>
              <w:adjustRightInd w:val="0"/>
              <w:rPr>
                <w:rFonts w:ascii="Arial" w:hAnsi="Arial" w:cs="Arial"/>
                <w:sz w:val="12"/>
                <w:szCs w:val="12"/>
              </w:rPr>
            </w:pPr>
            <w:r>
              <w:rPr>
                <w:rFonts w:ascii="Arial" w:hAnsi="Arial" w:cs="Arial"/>
                <w:sz w:val="12"/>
                <w:szCs w:val="12"/>
              </w:rPr>
              <w:t>*</w:t>
            </w:r>
            <w:r w:rsidRPr="00D00903">
              <w:rPr>
                <w:rFonts w:ascii="Arial" w:hAnsi="Arial" w:cs="Arial"/>
                <w:sz w:val="12"/>
                <w:szCs w:val="12"/>
              </w:rPr>
              <w:t>Ciudad</w:t>
            </w:r>
            <w:r>
              <w:rPr>
                <w:rFonts w:ascii="Arial" w:hAnsi="Arial" w:cs="Arial"/>
                <w:sz w:val="12"/>
                <w:szCs w:val="12"/>
              </w:rPr>
              <w:t xml:space="preserve">: </w:t>
            </w:r>
          </w:p>
          <w:p w:rsidR="001B1148" w:rsidRDefault="001B1148" w:rsidP="00A850B3">
            <w:pPr>
              <w:autoSpaceDE w:val="0"/>
              <w:autoSpaceDN w:val="0"/>
              <w:adjustRightInd w:val="0"/>
              <w:rPr>
                <w:rFonts w:ascii="Arial" w:hAnsi="Arial" w:cs="Arial"/>
                <w:sz w:val="12"/>
                <w:szCs w:val="12"/>
              </w:rPr>
            </w:pPr>
          </w:p>
          <w:p w:rsidR="001B1148" w:rsidRDefault="001B1148" w:rsidP="00A850B3">
            <w:pPr>
              <w:autoSpaceDE w:val="0"/>
              <w:autoSpaceDN w:val="0"/>
              <w:adjustRightInd w:val="0"/>
              <w:rPr>
                <w:rFonts w:ascii="Arial" w:hAnsi="Arial" w:cs="Arial"/>
                <w:sz w:val="12"/>
                <w:szCs w:val="12"/>
              </w:rPr>
            </w:pPr>
          </w:p>
          <w:p w:rsidR="001B1148" w:rsidRPr="00D00903" w:rsidRDefault="001B1148" w:rsidP="00A850B3">
            <w:pPr>
              <w:autoSpaceDE w:val="0"/>
              <w:autoSpaceDN w:val="0"/>
              <w:adjustRightInd w:val="0"/>
              <w:rPr>
                <w:rFonts w:ascii="Arial" w:hAnsi="Arial" w:cs="Arial"/>
                <w:sz w:val="12"/>
                <w:szCs w:val="12"/>
              </w:rPr>
            </w:pPr>
            <w:r>
              <w:rPr>
                <w:rFonts w:ascii="Arial" w:hAnsi="Arial" w:cs="Arial"/>
                <w:sz w:val="12"/>
                <w:szCs w:val="12"/>
              </w:rPr>
              <w:t>*Departamento:</w:t>
            </w:r>
          </w:p>
        </w:tc>
        <w:tc>
          <w:tcPr>
            <w:tcW w:w="2328" w:type="dxa"/>
            <w:gridSpan w:val="6"/>
          </w:tcPr>
          <w:p w:rsidR="001B1148" w:rsidRPr="00D00903" w:rsidRDefault="001B1148" w:rsidP="00A850B3">
            <w:pPr>
              <w:autoSpaceDE w:val="0"/>
              <w:autoSpaceDN w:val="0"/>
              <w:adjustRightInd w:val="0"/>
              <w:rPr>
                <w:rFonts w:ascii="Arial" w:hAnsi="Arial" w:cs="Arial"/>
                <w:sz w:val="12"/>
                <w:szCs w:val="12"/>
              </w:rPr>
            </w:pPr>
            <w:r>
              <w:rPr>
                <w:rFonts w:ascii="Arial" w:hAnsi="Arial" w:cs="Arial"/>
                <w:sz w:val="12"/>
                <w:szCs w:val="12"/>
              </w:rPr>
              <w:t>Profesión:</w:t>
            </w:r>
          </w:p>
        </w:tc>
        <w:tc>
          <w:tcPr>
            <w:tcW w:w="4052" w:type="dxa"/>
            <w:gridSpan w:val="6"/>
          </w:tcPr>
          <w:tbl>
            <w:tblPr>
              <w:tblW w:w="3528" w:type="dxa"/>
              <w:tblLayout w:type="fixed"/>
              <w:tblCellMar>
                <w:left w:w="70" w:type="dxa"/>
                <w:right w:w="70" w:type="dxa"/>
              </w:tblCellMar>
              <w:tblLook w:val="04A0" w:firstRow="1" w:lastRow="0" w:firstColumn="1" w:lastColumn="0" w:noHBand="0" w:noVBand="1"/>
            </w:tblPr>
            <w:tblGrid>
              <w:gridCol w:w="1038"/>
              <w:gridCol w:w="293"/>
              <w:gridCol w:w="927"/>
              <w:gridCol w:w="282"/>
              <w:gridCol w:w="988"/>
            </w:tblGrid>
            <w:tr w:rsidR="001B1148" w:rsidTr="00A850B3">
              <w:trPr>
                <w:trHeight w:val="153"/>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Indígena</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 </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LGBTIQ+</w:t>
                  </w:r>
                </w:p>
              </w:tc>
              <w:tc>
                <w:tcPr>
                  <w:tcW w:w="282" w:type="dxa"/>
                  <w:tcBorders>
                    <w:top w:val="single" w:sz="4" w:space="0" w:color="auto"/>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 </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22"/>
                      <w:szCs w:val="22"/>
                    </w:rPr>
                  </w:pPr>
                  <w:r>
                    <w:rPr>
                      <w:rFonts w:ascii="Calibri" w:hAnsi="Calibri" w:cs="Calibri"/>
                      <w:color w:val="000000"/>
                      <w:sz w:val="22"/>
                      <w:szCs w:val="22"/>
                    </w:rPr>
                    <w:t> </w:t>
                  </w:r>
                </w:p>
              </w:tc>
            </w:tr>
            <w:tr w:rsidR="001B1148" w:rsidTr="00A850B3">
              <w:trPr>
                <w:trHeight w:val="195"/>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Afrodescendiente</w:t>
                  </w:r>
                </w:p>
              </w:tc>
              <w:tc>
                <w:tcPr>
                  <w:tcW w:w="293" w:type="dxa"/>
                  <w:tcBorders>
                    <w:top w:val="nil"/>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 </w:t>
                  </w:r>
                </w:p>
              </w:tc>
              <w:tc>
                <w:tcPr>
                  <w:tcW w:w="927" w:type="dxa"/>
                  <w:tcBorders>
                    <w:top w:val="nil"/>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Adulto Mayor</w:t>
                  </w:r>
                </w:p>
              </w:tc>
              <w:tc>
                <w:tcPr>
                  <w:tcW w:w="282" w:type="dxa"/>
                  <w:tcBorders>
                    <w:top w:val="nil"/>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 </w:t>
                  </w:r>
                </w:p>
              </w:tc>
              <w:tc>
                <w:tcPr>
                  <w:tcW w:w="988" w:type="dxa"/>
                  <w:tcBorders>
                    <w:top w:val="nil"/>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22"/>
                      <w:szCs w:val="22"/>
                    </w:rPr>
                  </w:pPr>
                  <w:r>
                    <w:rPr>
                      <w:rFonts w:ascii="Calibri" w:hAnsi="Calibri" w:cs="Calibri"/>
                      <w:color w:val="000000"/>
                      <w:sz w:val="22"/>
                      <w:szCs w:val="22"/>
                    </w:rPr>
                    <w:t> </w:t>
                  </w:r>
                </w:p>
              </w:tc>
            </w:tr>
            <w:tr w:rsidR="001B1148" w:rsidTr="00A850B3">
              <w:trPr>
                <w:trHeight w:val="168"/>
              </w:trPr>
              <w:tc>
                <w:tcPr>
                  <w:tcW w:w="1038" w:type="dxa"/>
                  <w:tcBorders>
                    <w:top w:val="nil"/>
                    <w:left w:val="single" w:sz="4" w:space="0" w:color="auto"/>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Discapacitado</w:t>
                  </w:r>
                </w:p>
              </w:tc>
              <w:tc>
                <w:tcPr>
                  <w:tcW w:w="293" w:type="dxa"/>
                  <w:tcBorders>
                    <w:top w:val="nil"/>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 </w:t>
                  </w:r>
                </w:p>
              </w:tc>
              <w:tc>
                <w:tcPr>
                  <w:tcW w:w="927" w:type="dxa"/>
                  <w:tcBorders>
                    <w:top w:val="nil"/>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 Otro</w:t>
                  </w:r>
                </w:p>
              </w:tc>
              <w:tc>
                <w:tcPr>
                  <w:tcW w:w="282" w:type="dxa"/>
                  <w:tcBorders>
                    <w:top w:val="nil"/>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12"/>
                      <w:szCs w:val="12"/>
                    </w:rPr>
                  </w:pPr>
                  <w:r>
                    <w:rPr>
                      <w:rFonts w:ascii="Calibri" w:hAnsi="Calibri" w:cs="Calibri"/>
                      <w:color w:val="000000"/>
                      <w:sz w:val="12"/>
                      <w:szCs w:val="12"/>
                    </w:rPr>
                    <w:t> </w:t>
                  </w:r>
                </w:p>
              </w:tc>
              <w:tc>
                <w:tcPr>
                  <w:tcW w:w="988" w:type="dxa"/>
                  <w:tcBorders>
                    <w:top w:val="nil"/>
                    <w:left w:val="nil"/>
                    <w:bottom w:val="single" w:sz="4" w:space="0" w:color="auto"/>
                    <w:right w:val="single" w:sz="4" w:space="0" w:color="auto"/>
                  </w:tcBorders>
                  <w:shd w:val="clear" w:color="auto" w:fill="auto"/>
                  <w:noWrap/>
                  <w:vAlign w:val="bottom"/>
                  <w:hideMark/>
                </w:tcPr>
                <w:p w:rsidR="001B1148" w:rsidRDefault="001B1148" w:rsidP="00A850B3">
                  <w:pPr>
                    <w:rPr>
                      <w:rFonts w:ascii="Calibri" w:hAnsi="Calibri" w:cs="Calibri"/>
                      <w:color w:val="000000"/>
                      <w:sz w:val="22"/>
                      <w:szCs w:val="22"/>
                    </w:rPr>
                  </w:pPr>
                  <w:r>
                    <w:rPr>
                      <w:rFonts w:ascii="Calibri" w:hAnsi="Calibri" w:cs="Calibri"/>
                      <w:color w:val="000000"/>
                      <w:sz w:val="22"/>
                      <w:szCs w:val="22"/>
                    </w:rPr>
                    <w:t> </w:t>
                  </w:r>
                </w:p>
              </w:tc>
            </w:tr>
          </w:tbl>
          <w:p w:rsidR="001B1148" w:rsidRPr="00D00903" w:rsidRDefault="001B1148" w:rsidP="00A850B3">
            <w:pPr>
              <w:autoSpaceDE w:val="0"/>
              <w:autoSpaceDN w:val="0"/>
              <w:adjustRightInd w:val="0"/>
              <w:rPr>
                <w:rFonts w:ascii="Arial" w:hAnsi="Arial" w:cs="Arial"/>
                <w:sz w:val="12"/>
                <w:szCs w:val="12"/>
              </w:rPr>
            </w:pPr>
          </w:p>
        </w:tc>
      </w:tr>
      <w:tr w:rsidR="001B1148" w:rsidRPr="00D67A2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92" w:type="dxa"/>
          <w:trHeight w:val="162"/>
        </w:trPr>
        <w:tc>
          <w:tcPr>
            <w:tcW w:w="11028" w:type="dxa"/>
            <w:gridSpan w:val="24"/>
            <w:tcBorders>
              <w:top w:val="single" w:sz="4" w:space="0" w:color="auto"/>
              <w:bottom w:val="single" w:sz="4" w:space="0" w:color="auto"/>
            </w:tcBorders>
            <w:shd w:val="clear" w:color="auto" w:fill="auto"/>
            <w:vAlign w:val="bottom"/>
          </w:tcPr>
          <w:p w:rsidR="001B1148" w:rsidRPr="00E673DF" w:rsidRDefault="001B1148" w:rsidP="00A850B3">
            <w:pPr>
              <w:rPr>
                <w:rFonts w:ascii="Arial" w:hAnsi="Arial" w:cs="Arial"/>
                <w:b/>
                <w:bCs/>
                <w:color w:val="008000"/>
                <w:sz w:val="12"/>
                <w:szCs w:val="12"/>
              </w:rPr>
            </w:pPr>
          </w:p>
        </w:tc>
      </w:tr>
      <w:tr w:rsidR="001B1148" w:rsidRPr="00D67A2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2"/>
          <w:wAfter w:w="92" w:type="dxa"/>
          <w:trHeight w:val="162"/>
        </w:trPr>
        <w:tc>
          <w:tcPr>
            <w:tcW w:w="11028" w:type="dxa"/>
            <w:gridSpan w:val="24"/>
            <w:tcBorders>
              <w:top w:val="single" w:sz="4" w:space="0" w:color="auto"/>
              <w:left w:val="single" w:sz="4" w:space="0" w:color="auto"/>
              <w:bottom w:val="single" w:sz="4" w:space="0" w:color="auto"/>
              <w:right w:val="single" w:sz="4" w:space="0" w:color="auto"/>
            </w:tcBorders>
            <w:shd w:val="clear" w:color="auto" w:fill="FFFFCC"/>
            <w:vAlign w:val="bottom"/>
          </w:tcPr>
          <w:p w:rsidR="001B1148" w:rsidRPr="004D6EAC" w:rsidRDefault="001B1148" w:rsidP="00A850B3">
            <w:pPr>
              <w:pStyle w:val="Prrafodelista"/>
              <w:numPr>
                <w:ilvl w:val="0"/>
                <w:numId w:val="13"/>
              </w:numPr>
              <w:rPr>
                <w:rFonts w:ascii="Arial" w:hAnsi="Arial" w:cs="Arial"/>
                <w:b/>
                <w:bCs/>
                <w:color w:val="008000"/>
                <w:sz w:val="10"/>
                <w:szCs w:val="10"/>
              </w:rPr>
            </w:pPr>
            <w:r w:rsidRPr="004D6EAC">
              <w:rPr>
                <w:rFonts w:ascii="Arial" w:hAnsi="Arial" w:cs="Arial"/>
                <w:b/>
                <w:bCs/>
                <w:color w:val="008000"/>
                <w:sz w:val="12"/>
                <w:szCs w:val="12"/>
              </w:rPr>
              <w:t>BIENES O SERVICIOS QUE OFRECE</w:t>
            </w:r>
            <w:r>
              <w:rPr>
                <w:rFonts w:ascii="Arial" w:hAnsi="Arial" w:cs="Arial"/>
                <w:b/>
                <w:bCs/>
                <w:color w:val="008000"/>
                <w:sz w:val="12"/>
                <w:szCs w:val="12"/>
              </w:rPr>
              <w:t xml:space="preserve"> O TRÁMITE QUE REQUIERE REALIZAR. </w:t>
            </w:r>
            <w:r w:rsidRPr="004D6EAC">
              <w:rPr>
                <w:rFonts w:ascii="Arial" w:hAnsi="Arial" w:cs="Arial"/>
                <w:b/>
                <w:bCs/>
                <w:color w:val="008000"/>
                <w:sz w:val="12"/>
                <w:szCs w:val="12"/>
              </w:rPr>
              <w:t xml:space="preserve">Señale con una x </w:t>
            </w:r>
            <w:r>
              <w:rPr>
                <w:rFonts w:ascii="Arial" w:hAnsi="Arial" w:cs="Arial"/>
                <w:b/>
                <w:bCs/>
                <w:color w:val="008000"/>
                <w:sz w:val="12"/>
                <w:szCs w:val="12"/>
              </w:rPr>
              <w:t xml:space="preserve">las categorías y subcategorías que puede ofrecer </w:t>
            </w:r>
            <w:r w:rsidRPr="00D52C4C">
              <w:rPr>
                <w:rFonts w:ascii="Arial" w:hAnsi="Arial" w:cs="Arial"/>
                <w:b/>
                <w:bCs/>
                <w:color w:val="008000"/>
                <w:sz w:val="12"/>
                <w:szCs w:val="12"/>
              </w:rPr>
              <w:t>o el trámite que requiere realizar</w:t>
            </w:r>
            <w:r>
              <w:rPr>
                <w:rFonts w:ascii="Arial" w:hAnsi="Arial" w:cs="Arial"/>
                <w:b/>
                <w:bCs/>
                <w:color w:val="008000"/>
                <w:sz w:val="12"/>
                <w:szCs w:val="12"/>
              </w:rPr>
              <w:t>.</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344"/>
        </w:trPr>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b/>
                <w:bCs/>
                <w:color w:val="000000"/>
                <w:sz w:val="12"/>
                <w:szCs w:val="12"/>
              </w:rPr>
            </w:pPr>
            <w:r>
              <w:rPr>
                <w:rFonts w:ascii="Arial" w:hAnsi="Arial" w:cs="Arial"/>
                <w:b/>
                <w:bCs/>
                <w:color w:val="000000"/>
                <w:sz w:val="12"/>
                <w:szCs w:val="12"/>
              </w:rPr>
              <w:t>Código de la categoría</w:t>
            </w:r>
          </w:p>
        </w:tc>
        <w:tc>
          <w:tcPr>
            <w:tcW w:w="2013" w:type="dxa"/>
            <w:gridSpan w:val="6"/>
            <w:tcBorders>
              <w:top w:val="single" w:sz="4" w:space="0" w:color="auto"/>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Denominación categoría y subcategoría</w:t>
            </w:r>
          </w:p>
        </w:tc>
        <w:tc>
          <w:tcPr>
            <w:tcW w:w="305" w:type="dxa"/>
            <w:gridSpan w:val="2"/>
            <w:tcBorders>
              <w:top w:val="single" w:sz="4" w:space="0" w:color="auto"/>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single" w:sz="4" w:space="0" w:color="auto"/>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b/>
                <w:bCs/>
                <w:color w:val="000000"/>
                <w:sz w:val="12"/>
                <w:szCs w:val="12"/>
              </w:rPr>
            </w:pPr>
            <w:r>
              <w:rPr>
                <w:rFonts w:ascii="Arial" w:hAnsi="Arial" w:cs="Arial"/>
                <w:b/>
                <w:bCs/>
                <w:color w:val="000000"/>
                <w:sz w:val="12"/>
                <w:szCs w:val="12"/>
              </w:rPr>
              <w:t>Código de la categoría</w:t>
            </w:r>
          </w:p>
        </w:tc>
        <w:tc>
          <w:tcPr>
            <w:tcW w:w="2367" w:type="dxa"/>
            <w:gridSpan w:val="6"/>
            <w:tcBorders>
              <w:top w:val="single" w:sz="4" w:space="0" w:color="auto"/>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Denominación categoría y subcategoría</w:t>
            </w:r>
          </w:p>
        </w:tc>
        <w:tc>
          <w:tcPr>
            <w:tcW w:w="305" w:type="dxa"/>
            <w:gridSpan w:val="2"/>
            <w:tcBorders>
              <w:top w:val="single" w:sz="4" w:space="0" w:color="auto"/>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single" w:sz="4" w:space="0" w:color="auto"/>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b/>
                <w:bCs/>
                <w:color w:val="000000"/>
                <w:sz w:val="12"/>
                <w:szCs w:val="12"/>
              </w:rPr>
            </w:pPr>
            <w:r>
              <w:rPr>
                <w:rFonts w:ascii="Arial" w:hAnsi="Arial" w:cs="Arial"/>
                <w:b/>
                <w:bCs/>
                <w:color w:val="000000"/>
                <w:sz w:val="12"/>
                <w:szCs w:val="12"/>
              </w:rPr>
              <w:t>Código de la categoría</w:t>
            </w:r>
          </w:p>
        </w:tc>
        <w:tc>
          <w:tcPr>
            <w:tcW w:w="2286" w:type="dxa"/>
            <w:gridSpan w:val="2"/>
            <w:tcBorders>
              <w:top w:val="single" w:sz="4" w:space="0" w:color="auto"/>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Denominación categoría y subcategoría</w:t>
            </w:r>
          </w:p>
        </w:tc>
        <w:tc>
          <w:tcPr>
            <w:tcW w:w="774" w:type="dxa"/>
            <w:gridSpan w:val="2"/>
            <w:tcBorders>
              <w:top w:val="single" w:sz="4" w:space="0" w:color="auto"/>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C01</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C01 Servicios Educativos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C10</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C10 Bienes y Servicios de TI</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C21</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C21 Vehículos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Atención Integral a primera infancia</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Hardware</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Adquisiciones/Modernizaciones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Educación complementaria</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Servicios Tecnológicos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Mantenimiento</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436"/>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3</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Educación escolar</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3</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Software</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3</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Materiales Combustibles, Aditivos para Combustible, Lubricantes y Anticorrosivos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4</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Formación individual</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4</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Telecomunicaciones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4</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Monitoreo</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34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5</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Servicios Especializados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C11</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C11 Servicios de Seguridad</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C22</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C22 Compra y/o Arrendamiento Inmueble</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C02</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C02 Servicios Profesionales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Cárceles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Arrendamientos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Persona Jurídica</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Programas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Servicios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428"/>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Persona Natural</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C12</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xml:space="preserve">C12 Mantenimiento de bienes inmuebles por adhesión </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Calibri" w:hAnsi="Calibri" w:cs="Calibri"/>
                <w:color w:val="000000"/>
                <w:sz w:val="12"/>
                <w:szCs w:val="12"/>
              </w:rPr>
            </w:pPr>
            <w:r>
              <w:rPr>
                <w:rFonts w:ascii="Calibri" w:hAnsi="Calibri" w:cs="Calibri"/>
                <w:color w:val="000000"/>
                <w:sz w:val="12"/>
                <w:szCs w:val="12"/>
              </w:rPr>
              <w:t> </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Proveedores Financieros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C03</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C03 Servicios de Alimentación</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Adquisiciones/Modernizaciones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4000</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Srv financiero y servicios relacionados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Alimentación</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Mantenimiento</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4001</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Pólizas de seguros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63"/>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PAE</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C13</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C13 Servicios Culturales y Becas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4002</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Servicios bancarios. </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3</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Población Vulnerable</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Bibliotecas, Lectura y Patrimonio</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4003</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Libranzas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C04</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C04 Servicios Públicos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Formación, Fomento y Estimulo</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Calibri" w:hAnsi="Calibri" w:cs="Calibri"/>
                <w:color w:val="000000"/>
                <w:sz w:val="12"/>
                <w:szCs w:val="12"/>
              </w:rPr>
            </w:pPr>
            <w:r>
              <w:rPr>
                <w:rFonts w:ascii="Calibri" w:hAnsi="Calibri" w:cs="Calibri"/>
                <w:color w:val="000000"/>
                <w:sz w:val="12"/>
                <w:szCs w:val="12"/>
              </w:rPr>
              <w:t> </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Proveedores de Comodatos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Agua</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3</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Movilización por la Cultura</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8001</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Comodatario Bienes Muebles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Electricidad</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C14</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C14 Servicios de Consultoría</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8002</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Comodatario Bienes Inmuebles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3</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Gas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Estudios y diseños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Calibri" w:hAnsi="Calibri" w:cs="Calibri"/>
                <w:color w:val="000000"/>
                <w:sz w:val="12"/>
                <w:szCs w:val="12"/>
              </w:rPr>
            </w:pPr>
            <w:r>
              <w:rPr>
                <w:rFonts w:ascii="Calibri" w:hAnsi="Calibri" w:cs="Calibri"/>
                <w:color w:val="000000"/>
                <w:sz w:val="12"/>
                <w:szCs w:val="12"/>
              </w:rPr>
              <w:t> </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Proveedores de Otros pagos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4</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 xml:space="preserve">Otros </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Interventoría</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9001</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Orden Judicial</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C05</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C05 Servicios Sociales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C15</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C15 Desarrollo Económico</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9002</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Devolución de impuestos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Adulto Mayor</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Desarrollo comunitario</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9003</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Desplazados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 xml:space="preserve">Derechos Humanos </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Desarrollo empresas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9004</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Concursos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3</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 xml:space="preserve">Etnias </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3</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Desarrollo individual</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sidRPr="00631C31">
              <w:rPr>
                <w:rFonts w:ascii="Arial" w:hAnsi="Arial" w:cs="Arial"/>
                <w:color w:val="000000"/>
                <w:sz w:val="12"/>
                <w:szCs w:val="12"/>
              </w:rPr>
              <w:t>900</w:t>
            </w:r>
            <w:r>
              <w:rPr>
                <w:rFonts w:ascii="Arial" w:hAnsi="Arial" w:cs="Arial"/>
                <w:color w:val="000000"/>
                <w:sz w:val="12"/>
                <w:szCs w:val="12"/>
              </w:rPr>
              <w:t>5</w:t>
            </w:r>
          </w:p>
        </w:tc>
        <w:tc>
          <w:tcPr>
            <w:tcW w:w="2286"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Venta de vivienda</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12"/>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4</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Niños, niñas y adolescentes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C16</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C16 Comunicación masiva</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1B1148" w:rsidRDefault="001B1148" w:rsidP="00A850B3">
            <w:pPr>
              <w:jc w:val="center"/>
              <w:rPr>
                <w:rFonts w:ascii="Calibri" w:hAnsi="Calibri" w:cs="Calibri"/>
                <w:color w:val="000000"/>
                <w:sz w:val="12"/>
                <w:szCs w:val="12"/>
              </w:rPr>
            </w:pPr>
            <w:r w:rsidRPr="00631C31">
              <w:rPr>
                <w:rFonts w:ascii="Arial" w:hAnsi="Arial" w:cs="Arial"/>
                <w:color w:val="000000"/>
                <w:sz w:val="12"/>
                <w:szCs w:val="12"/>
              </w:rPr>
              <w:t>900</w:t>
            </w:r>
            <w:r>
              <w:rPr>
                <w:rFonts w:ascii="Arial" w:hAnsi="Arial" w:cs="Arial"/>
                <w:color w:val="000000"/>
                <w:sz w:val="12"/>
                <w:szCs w:val="12"/>
              </w:rPr>
              <w:t>6</w:t>
            </w:r>
          </w:p>
        </w:tc>
        <w:tc>
          <w:tcPr>
            <w:tcW w:w="2286" w:type="dxa"/>
            <w:gridSpan w:val="2"/>
            <w:tcBorders>
              <w:top w:val="nil"/>
              <w:left w:val="nil"/>
              <w:bottom w:val="single" w:sz="4" w:space="0" w:color="auto"/>
              <w:right w:val="single" w:sz="4" w:space="0" w:color="auto"/>
            </w:tcBorders>
            <w:shd w:val="clear" w:color="auto" w:fill="auto"/>
            <w:vAlign w:val="center"/>
          </w:tcPr>
          <w:p w:rsidR="001B1148" w:rsidRDefault="001B1148" w:rsidP="00A850B3">
            <w:pPr>
              <w:rPr>
                <w:rFonts w:ascii="Arial" w:hAnsi="Arial" w:cs="Arial"/>
                <w:b/>
                <w:bCs/>
                <w:color w:val="000000"/>
                <w:sz w:val="12"/>
                <w:szCs w:val="12"/>
              </w:rPr>
            </w:pPr>
            <w:r w:rsidRPr="007329EC">
              <w:rPr>
                <w:rFonts w:ascii="Arial" w:hAnsi="Arial" w:cs="Arial"/>
                <w:b/>
                <w:bCs/>
                <w:color w:val="000000"/>
                <w:sz w:val="12"/>
                <w:szCs w:val="12"/>
              </w:rPr>
              <w:t>Estímulos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34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5</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Población Vulnerable</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Estrategias de comunicaciones y planes de medios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1B1148" w:rsidRDefault="001B1148" w:rsidP="00A850B3">
            <w:pPr>
              <w:jc w:val="center"/>
              <w:rPr>
                <w:rFonts w:ascii="Arial" w:hAnsi="Arial" w:cs="Arial"/>
                <w:color w:val="000000"/>
                <w:sz w:val="12"/>
                <w:szCs w:val="12"/>
              </w:rPr>
            </w:pPr>
            <w:r>
              <w:rPr>
                <w:rFonts w:ascii="Arial" w:hAnsi="Arial" w:cs="Arial"/>
                <w:color w:val="000000"/>
                <w:sz w:val="12"/>
                <w:szCs w:val="12"/>
              </w:rPr>
              <w:t>9007</w:t>
            </w:r>
          </w:p>
        </w:tc>
        <w:tc>
          <w:tcPr>
            <w:tcW w:w="2286" w:type="dxa"/>
            <w:gridSpan w:val="2"/>
            <w:tcBorders>
              <w:top w:val="nil"/>
              <w:left w:val="nil"/>
              <w:bottom w:val="single" w:sz="4" w:space="0" w:color="auto"/>
              <w:right w:val="single" w:sz="4" w:space="0" w:color="auto"/>
            </w:tcBorders>
            <w:shd w:val="clear" w:color="auto" w:fill="auto"/>
            <w:vAlign w:val="center"/>
          </w:tcPr>
          <w:p w:rsidR="001B1148" w:rsidRDefault="001B1148" w:rsidP="00A850B3">
            <w:pPr>
              <w:rPr>
                <w:rFonts w:ascii="Arial" w:hAnsi="Arial" w:cs="Arial"/>
                <w:color w:val="000000"/>
                <w:sz w:val="12"/>
                <w:szCs w:val="12"/>
              </w:rPr>
            </w:pPr>
            <w:r>
              <w:rPr>
                <w:rFonts w:ascii="Arial" w:hAnsi="Arial" w:cs="Arial"/>
                <w:color w:val="000000"/>
                <w:sz w:val="12"/>
                <w:szCs w:val="12"/>
              </w:rPr>
              <w:t xml:space="preserve">Compra </w:t>
            </w:r>
            <w:r w:rsidRPr="00631C31">
              <w:rPr>
                <w:rFonts w:ascii="Arial" w:hAnsi="Arial" w:cs="Arial"/>
                <w:color w:val="000000"/>
                <w:sz w:val="12"/>
                <w:szCs w:val="12"/>
              </w:rPr>
              <w:t>de vivienda</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34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6</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UPSE</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Producción y emisión de programas</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1B1148" w:rsidRPr="00DE6D82" w:rsidRDefault="001B1148" w:rsidP="00A850B3">
            <w:pPr>
              <w:jc w:val="center"/>
              <w:rPr>
                <w:rFonts w:ascii="Arial" w:hAnsi="Arial" w:cs="Arial"/>
                <w:sz w:val="12"/>
                <w:szCs w:val="12"/>
              </w:rPr>
            </w:pPr>
            <w:r w:rsidRPr="00DE6D82">
              <w:rPr>
                <w:rFonts w:ascii="Arial" w:hAnsi="Arial" w:cs="Arial"/>
                <w:sz w:val="12"/>
                <w:szCs w:val="12"/>
              </w:rPr>
              <w:t>9008</w:t>
            </w:r>
          </w:p>
        </w:tc>
        <w:tc>
          <w:tcPr>
            <w:tcW w:w="2286" w:type="dxa"/>
            <w:gridSpan w:val="2"/>
            <w:tcBorders>
              <w:top w:val="nil"/>
              <w:left w:val="nil"/>
              <w:bottom w:val="single" w:sz="4" w:space="0" w:color="auto"/>
              <w:right w:val="single" w:sz="4" w:space="0" w:color="auto"/>
            </w:tcBorders>
            <w:shd w:val="clear" w:color="auto" w:fill="auto"/>
            <w:vAlign w:val="center"/>
          </w:tcPr>
          <w:p w:rsidR="001B1148" w:rsidRPr="00DE6D82" w:rsidRDefault="001B1148" w:rsidP="00A850B3">
            <w:pPr>
              <w:rPr>
                <w:rFonts w:ascii="Arial" w:hAnsi="Arial" w:cs="Arial"/>
                <w:sz w:val="12"/>
                <w:szCs w:val="12"/>
              </w:rPr>
            </w:pPr>
            <w:r w:rsidRPr="00DE6D82">
              <w:rPr>
                <w:rFonts w:ascii="Arial" w:hAnsi="Arial" w:cs="Arial"/>
                <w:sz w:val="12"/>
                <w:szCs w:val="12"/>
              </w:rPr>
              <w:t>Ediles</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1B1148"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7</w:t>
            </w:r>
          </w:p>
        </w:tc>
        <w:tc>
          <w:tcPr>
            <w:tcW w:w="2013"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color w:val="000000"/>
                <w:sz w:val="12"/>
                <w:szCs w:val="12"/>
              </w:rPr>
            </w:pPr>
            <w:r>
              <w:rPr>
                <w:rFonts w:ascii="Arial" w:hAnsi="Arial" w:cs="Arial"/>
                <w:color w:val="000000"/>
                <w:sz w:val="12"/>
                <w:szCs w:val="12"/>
              </w:rPr>
              <w:t xml:space="preserve">Victimas </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jc w:val="center"/>
              <w:rPr>
                <w:rFonts w:ascii="Arial" w:hAnsi="Arial" w:cs="Arial"/>
                <w:color w:val="000000"/>
                <w:sz w:val="12"/>
                <w:szCs w:val="12"/>
              </w:rPr>
            </w:pPr>
            <w:r>
              <w:rPr>
                <w:rFonts w:ascii="Arial" w:hAnsi="Arial" w:cs="Arial"/>
                <w:color w:val="000000"/>
                <w:sz w:val="12"/>
                <w:szCs w:val="12"/>
              </w:rPr>
              <w:t>C17</w:t>
            </w:r>
          </w:p>
        </w:tc>
        <w:tc>
          <w:tcPr>
            <w:tcW w:w="2367" w:type="dxa"/>
            <w:gridSpan w:val="6"/>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C17 Gestión Medioambiental</w:t>
            </w:r>
          </w:p>
        </w:tc>
        <w:tc>
          <w:tcPr>
            <w:tcW w:w="305"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1B1148" w:rsidRPr="00DE6D82" w:rsidRDefault="001B1148" w:rsidP="00A850B3">
            <w:pPr>
              <w:jc w:val="center"/>
              <w:rPr>
                <w:rFonts w:ascii="Arial" w:hAnsi="Arial" w:cs="Arial"/>
                <w:sz w:val="12"/>
                <w:szCs w:val="12"/>
              </w:rPr>
            </w:pPr>
            <w:r w:rsidRPr="00DE6D82">
              <w:rPr>
                <w:rFonts w:ascii="Calibri" w:hAnsi="Calibri" w:cs="Calibri"/>
                <w:sz w:val="12"/>
                <w:szCs w:val="12"/>
              </w:rPr>
              <w:t> </w:t>
            </w:r>
            <w:r w:rsidR="004D4AAE" w:rsidRPr="00DE6D82">
              <w:rPr>
                <w:rFonts w:ascii="Calibri" w:hAnsi="Calibri" w:cs="Calibri"/>
                <w:sz w:val="12"/>
                <w:szCs w:val="12"/>
              </w:rPr>
              <w:t>9009</w:t>
            </w:r>
          </w:p>
        </w:tc>
        <w:tc>
          <w:tcPr>
            <w:tcW w:w="2286" w:type="dxa"/>
            <w:gridSpan w:val="2"/>
            <w:tcBorders>
              <w:top w:val="nil"/>
              <w:left w:val="nil"/>
              <w:bottom w:val="single" w:sz="4" w:space="0" w:color="auto"/>
              <w:right w:val="single" w:sz="4" w:space="0" w:color="auto"/>
            </w:tcBorders>
            <w:shd w:val="clear" w:color="auto" w:fill="auto"/>
            <w:vAlign w:val="center"/>
          </w:tcPr>
          <w:p w:rsidR="001B1148" w:rsidRPr="00DE6D82" w:rsidRDefault="004D4AAE" w:rsidP="00DE6D82">
            <w:pPr>
              <w:rPr>
                <w:rFonts w:ascii="Arial" w:hAnsi="Arial" w:cs="Arial"/>
                <w:sz w:val="12"/>
                <w:szCs w:val="12"/>
              </w:rPr>
            </w:pPr>
            <w:r w:rsidRPr="00DE6D82">
              <w:rPr>
                <w:rFonts w:ascii="Arial" w:hAnsi="Arial" w:cs="Arial"/>
                <w:sz w:val="12"/>
                <w:szCs w:val="12"/>
              </w:rPr>
              <w:t>Venta de Bien Inmueble (enajenación voluntaria o expropiación por vía administrativa)</w:t>
            </w:r>
          </w:p>
        </w:tc>
        <w:tc>
          <w:tcPr>
            <w:tcW w:w="774" w:type="dxa"/>
            <w:gridSpan w:val="2"/>
            <w:tcBorders>
              <w:top w:val="nil"/>
              <w:left w:val="nil"/>
              <w:bottom w:val="single" w:sz="4" w:space="0" w:color="auto"/>
              <w:right w:val="single" w:sz="4" w:space="0" w:color="auto"/>
            </w:tcBorders>
            <w:shd w:val="clear" w:color="auto" w:fill="auto"/>
            <w:vAlign w:val="center"/>
            <w:hideMark/>
          </w:tcPr>
          <w:p w:rsidR="001B1148" w:rsidRDefault="001B1148" w:rsidP="00A850B3">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C06</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C06 Servicios de Construcción</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Bienestar animal</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Calibri" w:hAnsi="Calibri" w:cs="Calibri"/>
                <w:color w:val="000000"/>
                <w:sz w:val="12"/>
                <w:szCs w:val="12"/>
              </w:rPr>
              <w:t> </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b/>
                <w:bCs/>
                <w:color w:val="000000"/>
                <w:sz w:val="12"/>
                <w:szCs w:val="12"/>
              </w:rPr>
              <w:t>Inherentes Nómina</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Infraestructura vertical</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Conservación de áreas estratégicas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10001</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Calamidad</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34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2</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 xml:space="preserve">Infraestructura vial </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3</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Educación y Buenas Prácticas Ambientales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10002</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Estimulo Educativo</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493"/>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C07</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C07 Servicios de Mantenimiento de Obras Civiles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4</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Gestión de la calidad del aire</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10003</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Cesantías Anticipadas</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Infraestructura hidráulica</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5</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Gestión Integral de residuos sólidos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10004</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Cesantías Definitivas</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2</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Infraestructura vertical</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6</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Silvicultura y paisajismo</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10005</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Prima Maternidad</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3</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 xml:space="preserve">Infraestructura vial </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C18</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C18 Ejecución de Proyectos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10006</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Prima Matrimonio</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4</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 xml:space="preserve">Otros </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Apoyo Gerencial</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10007</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Auxilio Funerario</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303"/>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C08</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C08 Servicios de Salud</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Servicios Especializados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10008</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Empleado Público</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53"/>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Apoyo y fortalecimiento a la gestión</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C19</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C19 Bienes y Servicios de Oficina</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10009</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Trabajador Oficial</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2</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 xml:space="preserve">Otros </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Bienes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10010</w:t>
            </w:r>
          </w:p>
        </w:tc>
        <w:tc>
          <w:tcPr>
            <w:tcW w:w="2286" w:type="dxa"/>
            <w:gridSpan w:val="2"/>
            <w:tcBorders>
              <w:top w:val="nil"/>
              <w:left w:val="nil"/>
              <w:bottom w:val="single" w:sz="4" w:space="0" w:color="auto"/>
              <w:right w:val="single" w:sz="4" w:space="0" w:color="auto"/>
            </w:tcBorders>
            <w:shd w:val="clear" w:color="auto" w:fill="auto"/>
            <w:vAlign w:val="center"/>
          </w:tcPr>
          <w:p w:rsidR="004D4AAE" w:rsidRDefault="004D4AAE" w:rsidP="004D4AAE">
            <w:pPr>
              <w:rPr>
                <w:rFonts w:ascii="Arial" w:hAnsi="Arial" w:cs="Arial"/>
                <w:color w:val="000000"/>
                <w:sz w:val="12"/>
                <w:szCs w:val="12"/>
              </w:rPr>
            </w:pPr>
            <w:r>
              <w:rPr>
                <w:rFonts w:ascii="Arial" w:hAnsi="Arial" w:cs="Arial"/>
                <w:color w:val="000000"/>
                <w:sz w:val="12"/>
                <w:szCs w:val="12"/>
              </w:rPr>
              <w:t>Pensionado</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3</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Prevención y control de enfermedades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Servicios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10011</w:t>
            </w:r>
          </w:p>
        </w:tc>
        <w:tc>
          <w:tcPr>
            <w:tcW w:w="2286"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Beneficiarios de Embargo</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4</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Promoción y prevención</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C20</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C20 Servicios de Transporte</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10012</w:t>
            </w:r>
          </w:p>
        </w:tc>
        <w:tc>
          <w:tcPr>
            <w:tcW w:w="2286"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Sustitutos de Pensión</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5</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Servicios de atención integral</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Aéreos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Calibri" w:hAnsi="Calibri" w:cs="Calibri"/>
                <w:color w:val="000000"/>
                <w:sz w:val="12"/>
                <w:szCs w:val="12"/>
              </w:rPr>
            </w:pPr>
            <w:r>
              <w:rPr>
                <w:rFonts w:ascii="Arial" w:hAnsi="Arial" w:cs="Arial"/>
                <w:color w:val="000000"/>
                <w:sz w:val="12"/>
                <w:szCs w:val="12"/>
              </w:rPr>
              <w:t>10013</w:t>
            </w:r>
          </w:p>
        </w:tc>
        <w:tc>
          <w:tcPr>
            <w:tcW w:w="2286"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color w:val="000000"/>
                <w:sz w:val="12"/>
                <w:szCs w:val="12"/>
              </w:rPr>
              <w:t>Curadores</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405"/>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C09</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C09 Eventos, Actividades y Mercadeo</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2</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Escolar</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10014</w:t>
            </w:r>
          </w:p>
        </w:tc>
        <w:tc>
          <w:tcPr>
            <w:tcW w:w="2286"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Receptor Alternativo</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114"/>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1</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Convocatoria</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3</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Pasajeros</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 </w:t>
            </w:r>
          </w:p>
        </w:tc>
        <w:tc>
          <w:tcPr>
            <w:tcW w:w="2286"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 </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Tr="008F7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After w:val="1"/>
          <w:wAfter w:w="72" w:type="dxa"/>
          <w:trHeight w:val="229"/>
        </w:trPr>
        <w:tc>
          <w:tcPr>
            <w:tcW w:w="1130" w:type="dxa"/>
            <w:tcBorders>
              <w:top w:val="nil"/>
              <w:left w:val="single" w:sz="4" w:space="0" w:color="auto"/>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2</w:t>
            </w:r>
          </w:p>
        </w:tc>
        <w:tc>
          <w:tcPr>
            <w:tcW w:w="2013"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Interadministrativo</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893"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4</w:t>
            </w:r>
          </w:p>
        </w:tc>
        <w:tc>
          <w:tcPr>
            <w:tcW w:w="2367" w:type="dxa"/>
            <w:gridSpan w:val="6"/>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Servicios de Asesoría de Gestión</w:t>
            </w:r>
          </w:p>
        </w:tc>
        <w:tc>
          <w:tcPr>
            <w:tcW w:w="30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c>
          <w:tcPr>
            <w:tcW w:w="975"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jc w:val="center"/>
              <w:rPr>
                <w:rFonts w:ascii="Arial" w:hAnsi="Arial" w:cs="Arial"/>
                <w:color w:val="000000"/>
                <w:sz w:val="12"/>
                <w:szCs w:val="12"/>
              </w:rPr>
            </w:pPr>
            <w:r>
              <w:rPr>
                <w:rFonts w:ascii="Arial" w:hAnsi="Arial" w:cs="Arial"/>
                <w:color w:val="000000"/>
                <w:sz w:val="12"/>
                <w:szCs w:val="12"/>
              </w:rPr>
              <w:t> </w:t>
            </w:r>
          </w:p>
        </w:tc>
        <w:tc>
          <w:tcPr>
            <w:tcW w:w="2286"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color w:val="000000"/>
                <w:sz w:val="12"/>
                <w:szCs w:val="12"/>
              </w:rPr>
            </w:pPr>
            <w:r>
              <w:rPr>
                <w:rFonts w:ascii="Arial" w:hAnsi="Arial" w:cs="Arial"/>
                <w:color w:val="000000"/>
                <w:sz w:val="12"/>
                <w:szCs w:val="12"/>
              </w:rPr>
              <w:t> </w:t>
            </w:r>
          </w:p>
        </w:tc>
        <w:tc>
          <w:tcPr>
            <w:tcW w:w="774" w:type="dxa"/>
            <w:gridSpan w:val="2"/>
            <w:tcBorders>
              <w:top w:val="nil"/>
              <w:left w:val="nil"/>
              <w:bottom w:val="single" w:sz="4" w:space="0" w:color="auto"/>
              <w:right w:val="single" w:sz="4" w:space="0" w:color="auto"/>
            </w:tcBorders>
            <w:shd w:val="clear" w:color="auto" w:fill="auto"/>
            <w:vAlign w:val="center"/>
            <w:hideMark/>
          </w:tcPr>
          <w:p w:rsidR="004D4AAE" w:rsidRDefault="004D4AAE" w:rsidP="004D4AAE">
            <w:pPr>
              <w:rPr>
                <w:rFonts w:ascii="Arial" w:hAnsi="Arial" w:cs="Arial"/>
                <w:b/>
                <w:bCs/>
                <w:color w:val="000000"/>
                <w:sz w:val="12"/>
                <w:szCs w:val="12"/>
              </w:rPr>
            </w:pPr>
            <w:r>
              <w:rPr>
                <w:rFonts w:ascii="Arial" w:hAnsi="Arial" w:cs="Arial"/>
                <w:b/>
                <w:bCs/>
                <w:color w:val="000000"/>
                <w:sz w:val="12"/>
                <w:szCs w:val="12"/>
              </w:rPr>
              <w:t> </w:t>
            </w:r>
          </w:p>
        </w:tc>
      </w:tr>
      <w:tr w:rsidR="004D4AAE" w:rsidRPr="00D67A2E" w:rsidTr="008F7C67">
        <w:trPr>
          <w:trHeight w:val="102"/>
        </w:trPr>
        <w:tc>
          <w:tcPr>
            <w:tcW w:w="11120" w:type="dxa"/>
            <w:gridSpan w:val="26"/>
            <w:tcBorders>
              <w:top w:val="single" w:sz="4" w:space="0" w:color="auto"/>
              <w:left w:val="nil"/>
              <w:bottom w:val="nil"/>
              <w:right w:val="nil"/>
            </w:tcBorders>
            <w:shd w:val="clear" w:color="auto" w:fill="auto"/>
          </w:tcPr>
          <w:p w:rsidR="004D4AAE" w:rsidRPr="00D67A2E" w:rsidRDefault="004D4AAE" w:rsidP="004D4AAE">
            <w:pPr>
              <w:rPr>
                <w:rFonts w:ascii="Arial" w:hAnsi="Arial" w:cs="Arial"/>
                <w:sz w:val="12"/>
                <w:szCs w:val="12"/>
              </w:rPr>
            </w:pPr>
          </w:p>
        </w:tc>
      </w:tr>
    </w:tbl>
    <w:p w:rsidR="007305DF" w:rsidRPr="001B1148" w:rsidRDefault="007305DF" w:rsidP="001B1148">
      <w:pPr>
        <w:rPr>
          <w:rFonts w:ascii="Arial" w:hAnsi="Arial" w:cs="Arial"/>
          <w:sz w:val="12"/>
          <w:szCs w:val="12"/>
        </w:rPr>
        <w:sectPr w:rsidR="007305DF" w:rsidRPr="001B1148" w:rsidSect="008F7C67">
          <w:headerReference w:type="default" r:id="rId20"/>
          <w:footerReference w:type="default" r:id="rId21"/>
          <w:pgSz w:w="12242" w:h="18722" w:code="14"/>
          <w:pgMar w:top="720" w:right="720" w:bottom="720" w:left="720" w:header="284" w:footer="284" w:gutter="0"/>
          <w:cols w:space="708"/>
          <w:docGrid w:linePitch="360"/>
        </w:sectPr>
      </w:pPr>
    </w:p>
    <w:p w:rsidR="007305DF" w:rsidRDefault="007305DF" w:rsidP="006825D3">
      <w:pPr>
        <w:rPr>
          <w:rFonts w:ascii="Arial" w:hAnsi="Arial" w:cs="Arial"/>
          <w:sz w:val="12"/>
          <w:szCs w:val="12"/>
        </w:rPr>
        <w:sectPr w:rsidR="007305DF" w:rsidSect="007305DF">
          <w:type w:val="continuous"/>
          <w:pgSz w:w="12242" w:h="18722" w:code="14"/>
          <w:pgMar w:top="720" w:right="720" w:bottom="720" w:left="720" w:header="709" w:footer="709" w:gutter="0"/>
          <w:cols w:num="3" w:space="708"/>
          <w:docGrid w:linePitch="360"/>
        </w:sectPr>
      </w:pPr>
    </w:p>
    <w:p w:rsidR="00D071ED" w:rsidRPr="00D67A2E" w:rsidRDefault="00D071ED" w:rsidP="00D071ED">
      <w:pPr>
        <w:jc w:val="right"/>
        <w:rPr>
          <w:rFonts w:ascii="Arial" w:hAnsi="Arial" w:cs="Arial"/>
          <w:sz w:val="10"/>
          <w:szCs w:val="10"/>
        </w:rPr>
      </w:pPr>
    </w:p>
    <w:tbl>
      <w:tblPr>
        <w:tblStyle w:val="Tablaconcuadrcula"/>
        <w:tblW w:w="10815" w:type="dxa"/>
        <w:tblInd w:w="-176" w:type="dxa"/>
        <w:tblLook w:val="04A0" w:firstRow="1" w:lastRow="0" w:firstColumn="1" w:lastColumn="0" w:noHBand="0" w:noVBand="1"/>
      </w:tblPr>
      <w:tblGrid>
        <w:gridCol w:w="5371"/>
        <w:gridCol w:w="5205"/>
        <w:gridCol w:w="239"/>
      </w:tblGrid>
      <w:tr w:rsidR="00ED5250" w:rsidTr="001B1148">
        <w:trPr>
          <w:trHeight w:val="176"/>
        </w:trPr>
        <w:tc>
          <w:tcPr>
            <w:tcW w:w="10815" w:type="dxa"/>
            <w:gridSpan w:val="3"/>
            <w:shd w:val="clear" w:color="auto" w:fill="FFFFCC"/>
          </w:tcPr>
          <w:p w:rsidR="00ED5250" w:rsidRPr="004D6EAC" w:rsidRDefault="005C639D" w:rsidP="007B3EC5">
            <w:pPr>
              <w:pStyle w:val="Prrafodelista"/>
              <w:numPr>
                <w:ilvl w:val="0"/>
                <w:numId w:val="13"/>
              </w:numPr>
              <w:rPr>
                <w:rFonts w:ascii="Arial" w:hAnsi="Arial" w:cs="Arial"/>
                <w:b/>
                <w:color w:val="008000"/>
                <w:sz w:val="12"/>
                <w:szCs w:val="12"/>
              </w:rPr>
            </w:pPr>
            <w:r w:rsidRPr="004D6EAC">
              <w:rPr>
                <w:rFonts w:ascii="Arial" w:hAnsi="Arial" w:cs="Arial"/>
                <w:b/>
                <w:color w:val="008000"/>
                <w:sz w:val="12"/>
                <w:szCs w:val="12"/>
              </w:rPr>
              <w:t>FIRMA REPRESENTANTE LEGAL O PERSONA NATURAL:</w:t>
            </w:r>
          </w:p>
        </w:tc>
      </w:tr>
      <w:tr w:rsidR="00D071ED" w:rsidTr="001B1148">
        <w:trPr>
          <w:trHeight w:val="1687"/>
        </w:trPr>
        <w:tc>
          <w:tcPr>
            <w:tcW w:w="5371" w:type="dxa"/>
            <w:vAlign w:val="center"/>
          </w:tcPr>
          <w:p w:rsidR="00021526" w:rsidRDefault="00021526" w:rsidP="00000FF4">
            <w:pPr>
              <w:autoSpaceDE w:val="0"/>
              <w:autoSpaceDN w:val="0"/>
              <w:adjustRightInd w:val="0"/>
              <w:jc w:val="both"/>
              <w:rPr>
                <w:rFonts w:ascii="Arial" w:hAnsi="Arial" w:cs="Arial"/>
                <w:sz w:val="16"/>
                <w:szCs w:val="16"/>
              </w:rPr>
            </w:pPr>
            <w:r w:rsidRPr="00094614">
              <w:rPr>
                <w:rFonts w:ascii="Arial" w:hAnsi="Arial" w:cs="Arial"/>
                <w:sz w:val="16"/>
                <w:szCs w:val="16"/>
              </w:rPr>
              <w:t xml:space="preserve">Es importante señalar que los datos facilitados en este formulario pasarán a formar parte de los archivos automatizados </w:t>
            </w:r>
            <w:r w:rsidRPr="00FD77C9">
              <w:rPr>
                <w:rFonts w:ascii="Arial" w:hAnsi="Arial" w:cs="Arial"/>
                <w:sz w:val="16"/>
                <w:szCs w:val="16"/>
              </w:rPr>
              <w:t xml:space="preserve">propiedad </w:t>
            </w:r>
            <w:r w:rsidR="00000FF4" w:rsidRPr="00FD77C9">
              <w:rPr>
                <w:rFonts w:ascii="Arial" w:hAnsi="Arial" w:cs="Arial"/>
                <w:sz w:val="16"/>
                <w:szCs w:val="16"/>
              </w:rPr>
              <w:t xml:space="preserve">del </w:t>
            </w:r>
            <w:r w:rsidR="00276A14">
              <w:rPr>
                <w:rFonts w:ascii="Arial" w:hAnsi="Arial" w:cs="Arial"/>
                <w:sz w:val="16"/>
                <w:szCs w:val="16"/>
              </w:rPr>
              <w:t xml:space="preserve">Distrito Especial de Ciencia, Tecnología e Innovación de Medellín, </w:t>
            </w:r>
            <w:r w:rsidRPr="00FD77C9">
              <w:rPr>
                <w:rFonts w:ascii="Arial" w:hAnsi="Arial" w:cs="Arial"/>
                <w:sz w:val="16"/>
                <w:szCs w:val="16"/>
              </w:rPr>
              <w:t>y</w:t>
            </w:r>
            <w:r w:rsidRPr="00094614">
              <w:rPr>
                <w:rFonts w:ascii="Arial" w:hAnsi="Arial" w:cs="Arial"/>
                <w:sz w:val="16"/>
                <w:szCs w:val="16"/>
              </w:rPr>
              <w:t xml:space="preserve"> podrán ser utilizados para el ejercicio de las competencias asignadas por ley. Lo anterior, de conformidad con la Ley 1581 de 2012, "Por la cual se dictan disposiciones generales para la protección de datos personales"</w:t>
            </w:r>
          </w:p>
          <w:p w:rsidR="00166504" w:rsidRPr="00166504" w:rsidRDefault="00166504" w:rsidP="00166504">
            <w:pPr>
              <w:autoSpaceDE w:val="0"/>
              <w:autoSpaceDN w:val="0"/>
              <w:adjustRightInd w:val="0"/>
              <w:jc w:val="both"/>
              <w:rPr>
                <w:rFonts w:ascii="Arial" w:hAnsi="Arial" w:cs="Arial"/>
                <w:sz w:val="16"/>
                <w:szCs w:val="16"/>
              </w:rPr>
            </w:pPr>
          </w:p>
          <w:p w:rsidR="00166504" w:rsidRDefault="00166504" w:rsidP="00166504">
            <w:pPr>
              <w:autoSpaceDE w:val="0"/>
              <w:autoSpaceDN w:val="0"/>
              <w:adjustRightInd w:val="0"/>
              <w:jc w:val="both"/>
              <w:rPr>
                <w:rFonts w:ascii="Arial" w:hAnsi="Arial" w:cs="Arial"/>
                <w:sz w:val="16"/>
                <w:szCs w:val="16"/>
              </w:rPr>
            </w:pPr>
            <w:r w:rsidRPr="00166504">
              <w:rPr>
                <w:rFonts w:ascii="Arial" w:hAnsi="Arial" w:cs="Arial"/>
                <w:sz w:val="16"/>
                <w:szCs w:val="16"/>
              </w:rPr>
              <w:t>Conoce más: https://bit.ly/39Tuj5D</w:t>
            </w:r>
          </w:p>
          <w:p w:rsidR="00166504" w:rsidRPr="00FD77C9" w:rsidRDefault="00166504" w:rsidP="00166504">
            <w:pPr>
              <w:autoSpaceDE w:val="0"/>
              <w:autoSpaceDN w:val="0"/>
              <w:adjustRightInd w:val="0"/>
              <w:jc w:val="both"/>
              <w:rPr>
                <w:rFonts w:ascii="Arial" w:hAnsi="Arial" w:cs="Arial"/>
                <w:sz w:val="16"/>
                <w:szCs w:val="16"/>
              </w:rPr>
            </w:pPr>
            <w:r w:rsidRPr="00166504">
              <w:rPr>
                <w:rFonts w:ascii="Arial" w:hAnsi="Arial" w:cs="Arial"/>
                <w:sz w:val="16"/>
                <w:szCs w:val="16"/>
              </w:rPr>
              <w:t xml:space="preserve">  </w:t>
            </w:r>
          </w:p>
        </w:tc>
        <w:tc>
          <w:tcPr>
            <w:tcW w:w="5205" w:type="dxa"/>
          </w:tcPr>
          <w:p w:rsidR="00ED5250" w:rsidRDefault="00ED5250" w:rsidP="00ED5250">
            <w:pPr>
              <w:pBdr>
                <w:bottom w:val="single" w:sz="12" w:space="1" w:color="auto"/>
              </w:pBdr>
              <w:rPr>
                <w:rFonts w:ascii="Arial" w:hAnsi="Arial" w:cs="Arial"/>
                <w:sz w:val="12"/>
                <w:szCs w:val="12"/>
              </w:rPr>
            </w:pPr>
          </w:p>
          <w:p w:rsidR="00180F30" w:rsidRDefault="00180F30" w:rsidP="00ED5250">
            <w:pPr>
              <w:pBdr>
                <w:bottom w:val="single" w:sz="12" w:space="1" w:color="auto"/>
              </w:pBdr>
              <w:rPr>
                <w:rFonts w:ascii="Arial" w:hAnsi="Arial" w:cs="Arial"/>
                <w:sz w:val="12"/>
                <w:szCs w:val="12"/>
              </w:rPr>
            </w:pPr>
          </w:p>
          <w:p w:rsidR="00D071ED" w:rsidRDefault="00196581" w:rsidP="00ED5250">
            <w:pPr>
              <w:pBdr>
                <w:bottom w:val="single" w:sz="12" w:space="1" w:color="auto"/>
              </w:pBdr>
              <w:rPr>
                <w:rFonts w:ascii="Arial" w:hAnsi="Arial" w:cs="Arial"/>
                <w:sz w:val="12"/>
                <w:szCs w:val="12"/>
              </w:rPr>
            </w:pPr>
            <w:r>
              <w:rPr>
                <w:rFonts w:ascii="Arial" w:hAnsi="Arial" w:cs="Arial"/>
                <w:sz w:val="12"/>
                <w:szCs w:val="12"/>
              </w:rPr>
              <w:t>Nombre</w:t>
            </w:r>
            <w:r w:rsidR="00D83856">
              <w:rPr>
                <w:rFonts w:ascii="Arial" w:hAnsi="Arial" w:cs="Arial"/>
                <w:sz w:val="12"/>
                <w:szCs w:val="12"/>
              </w:rPr>
              <w:t xml:space="preserve">: </w:t>
            </w:r>
            <w:r w:rsidR="00ED5250">
              <w:rPr>
                <w:rFonts w:ascii="Arial" w:hAnsi="Arial" w:cs="Arial"/>
                <w:sz w:val="12"/>
                <w:szCs w:val="12"/>
              </w:rPr>
              <w:t>_________________________</w:t>
            </w:r>
            <w:r w:rsidR="00180F30">
              <w:rPr>
                <w:rFonts w:ascii="Arial" w:hAnsi="Arial" w:cs="Arial"/>
                <w:sz w:val="12"/>
                <w:szCs w:val="12"/>
              </w:rPr>
              <w:t>___</w:t>
            </w:r>
            <w:r w:rsidR="00ED5250">
              <w:rPr>
                <w:rFonts w:ascii="Arial" w:hAnsi="Arial" w:cs="Arial"/>
                <w:sz w:val="12"/>
                <w:szCs w:val="12"/>
              </w:rPr>
              <w:t>__________________________</w:t>
            </w:r>
            <w:r w:rsidR="00072708">
              <w:rPr>
                <w:rFonts w:ascii="Arial" w:hAnsi="Arial" w:cs="Arial"/>
                <w:sz w:val="12"/>
                <w:szCs w:val="12"/>
              </w:rPr>
              <w:t>__________________</w:t>
            </w:r>
          </w:p>
          <w:p w:rsidR="00072708" w:rsidRDefault="00072708" w:rsidP="00ED5250">
            <w:pPr>
              <w:pBdr>
                <w:bottom w:val="single" w:sz="12" w:space="1" w:color="auto"/>
              </w:pBdr>
              <w:rPr>
                <w:rFonts w:ascii="Arial" w:hAnsi="Arial" w:cs="Arial"/>
                <w:sz w:val="12"/>
                <w:szCs w:val="12"/>
              </w:rPr>
            </w:pPr>
          </w:p>
          <w:p w:rsidR="00072708" w:rsidRDefault="00072708" w:rsidP="00ED5250">
            <w:pPr>
              <w:pBdr>
                <w:bottom w:val="single" w:sz="12" w:space="1" w:color="auto"/>
              </w:pBdr>
              <w:rPr>
                <w:rFonts w:ascii="Arial" w:hAnsi="Arial" w:cs="Arial"/>
                <w:sz w:val="12"/>
                <w:szCs w:val="12"/>
              </w:rPr>
            </w:pPr>
          </w:p>
          <w:p w:rsidR="00196581" w:rsidRDefault="00196581" w:rsidP="00ED5250">
            <w:pPr>
              <w:pBdr>
                <w:bottom w:val="single" w:sz="12" w:space="1" w:color="auto"/>
              </w:pBdr>
              <w:rPr>
                <w:rFonts w:ascii="Arial" w:hAnsi="Arial" w:cs="Arial"/>
                <w:sz w:val="12"/>
                <w:szCs w:val="12"/>
              </w:rPr>
            </w:pPr>
          </w:p>
          <w:p w:rsidR="00ED5250" w:rsidRDefault="00ED5250" w:rsidP="00ED5250">
            <w:pPr>
              <w:pBdr>
                <w:bottom w:val="single" w:sz="12" w:space="1" w:color="auto"/>
              </w:pBdr>
              <w:rPr>
                <w:rFonts w:ascii="Arial" w:hAnsi="Arial" w:cs="Arial"/>
                <w:sz w:val="12"/>
                <w:szCs w:val="12"/>
              </w:rPr>
            </w:pPr>
            <w:r>
              <w:rPr>
                <w:rFonts w:ascii="Arial" w:hAnsi="Arial" w:cs="Arial"/>
                <w:sz w:val="12"/>
                <w:szCs w:val="12"/>
              </w:rPr>
              <w:t>C</w:t>
            </w:r>
            <w:r w:rsidR="005C639D">
              <w:rPr>
                <w:rFonts w:ascii="Arial" w:hAnsi="Arial" w:cs="Arial"/>
                <w:sz w:val="12"/>
                <w:szCs w:val="12"/>
              </w:rPr>
              <w:t>.</w:t>
            </w:r>
            <w:r w:rsidR="00E22309">
              <w:rPr>
                <w:rFonts w:ascii="Arial" w:hAnsi="Arial" w:cs="Arial"/>
                <w:sz w:val="12"/>
                <w:szCs w:val="12"/>
              </w:rPr>
              <w:t>C</w:t>
            </w:r>
            <w:r>
              <w:rPr>
                <w:rFonts w:ascii="Arial" w:hAnsi="Arial" w:cs="Arial"/>
                <w:sz w:val="12"/>
                <w:szCs w:val="12"/>
              </w:rPr>
              <w:t>:</w:t>
            </w:r>
            <w:r w:rsidR="00D83856">
              <w:rPr>
                <w:rFonts w:ascii="Arial" w:hAnsi="Arial" w:cs="Arial"/>
                <w:sz w:val="12"/>
                <w:szCs w:val="12"/>
              </w:rPr>
              <w:t xml:space="preserve">    </w:t>
            </w:r>
            <w:r w:rsidR="00180F30">
              <w:rPr>
                <w:rFonts w:ascii="Arial" w:hAnsi="Arial" w:cs="Arial"/>
                <w:sz w:val="12"/>
                <w:szCs w:val="12"/>
              </w:rPr>
              <w:t xml:space="preserve"> </w:t>
            </w:r>
            <w:r w:rsidR="00D83856">
              <w:rPr>
                <w:rFonts w:ascii="Arial" w:hAnsi="Arial" w:cs="Arial"/>
                <w:sz w:val="12"/>
                <w:szCs w:val="12"/>
              </w:rPr>
              <w:t xml:space="preserve">   </w:t>
            </w:r>
            <w:r>
              <w:rPr>
                <w:rFonts w:ascii="Arial" w:hAnsi="Arial" w:cs="Arial"/>
                <w:sz w:val="12"/>
                <w:szCs w:val="12"/>
              </w:rPr>
              <w:t>_____________________</w:t>
            </w:r>
            <w:r w:rsidR="00180F30">
              <w:rPr>
                <w:rFonts w:ascii="Arial" w:hAnsi="Arial" w:cs="Arial"/>
                <w:sz w:val="12"/>
                <w:szCs w:val="12"/>
              </w:rPr>
              <w:t>____________________</w:t>
            </w:r>
            <w:r w:rsidR="00072708">
              <w:rPr>
                <w:rFonts w:ascii="Arial" w:hAnsi="Arial" w:cs="Arial"/>
                <w:sz w:val="12"/>
                <w:szCs w:val="12"/>
              </w:rPr>
              <w:t>_______________________________</w:t>
            </w:r>
          </w:p>
          <w:p w:rsidR="00ED5250" w:rsidRDefault="00ED5250" w:rsidP="00ED5250">
            <w:pPr>
              <w:pBdr>
                <w:bottom w:val="single" w:sz="12" w:space="1" w:color="auto"/>
              </w:pBdr>
              <w:rPr>
                <w:rFonts w:ascii="Arial" w:hAnsi="Arial" w:cs="Arial"/>
                <w:sz w:val="12"/>
                <w:szCs w:val="12"/>
              </w:rPr>
            </w:pPr>
          </w:p>
          <w:p w:rsidR="00ED5250" w:rsidRDefault="00ED5250" w:rsidP="00ED5250">
            <w:pPr>
              <w:pBdr>
                <w:bottom w:val="single" w:sz="12" w:space="1" w:color="auto"/>
              </w:pBdr>
              <w:rPr>
                <w:rFonts w:ascii="Arial" w:hAnsi="Arial" w:cs="Arial"/>
                <w:sz w:val="12"/>
                <w:szCs w:val="12"/>
              </w:rPr>
            </w:pPr>
          </w:p>
          <w:p w:rsidR="00F53D41" w:rsidRDefault="00F53D41" w:rsidP="00ED5250">
            <w:pPr>
              <w:pBdr>
                <w:bottom w:val="single" w:sz="12" w:space="1" w:color="auto"/>
              </w:pBdr>
              <w:rPr>
                <w:rFonts w:ascii="Arial" w:hAnsi="Arial" w:cs="Arial"/>
                <w:sz w:val="12"/>
                <w:szCs w:val="12"/>
              </w:rPr>
            </w:pPr>
          </w:p>
          <w:p w:rsidR="00196581" w:rsidRDefault="00196581" w:rsidP="00ED5250">
            <w:pPr>
              <w:pBdr>
                <w:bottom w:val="single" w:sz="12" w:space="1" w:color="auto"/>
              </w:pBdr>
              <w:rPr>
                <w:rFonts w:ascii="Arial" w:hAnsi="Arial" w:cs="Arial"/>
                <w:sz w:val="12"/>
                <w:szCs w:val="12"/>
              </w:rPr>
            </w:pPr>
          </w:p>
          <w:p w:rsidR="00ED5250" w:rsidRDefault="00ED5250" w:rsidP="00ED5250">
            <w:pPr>
              <w:jc w:val="center"/>
              <w:rPr>
                <w:rFonts w:ascii="Arial" w:hAnsi="Arial" w:cs="Arial"/>
                <w:sz w:val="12"/>
                <w:szCs w:val="12"/>
              </w:rPr>
            </w:pPr>
            <w:r>
              <w:rPr>
                <w:rFonts w:ascii="Arial" w:hAnsi="Arial" w:cs="Arial"/>
                <w:sz w:val="12"/>
                <w:szCs w:val="12"/>
              </w:rPr>
              <w:t>Firma</w:t>
            </w:r>
          </w:p>
        </w:tc>
        <w:tc>
          <w:tcPr>
            <w:tcW w:w="237" w:type="dxa"/>
          </w:tcPr>
          <w:p w:rsidR="00D071ED" w:rsidRPr="00A72E32" w:rsidRDefault="00D071ED" w:rsidP="00A72E32">
            <w:pPr>
              <w:autoSpaceDE w:val="0"/>
              <w:autoSpaceDN w:val="0"/>
              <w:adjustRightInd w:val="0"/>
              <w:rPr>
                <w:rFonts w:ascii="Arial" w:hAnsi="Arial" w:cs="Arial"/>
                <w:sz w:val="12"/>
                <w:szCs w:val="12"/>
              </w:rPr>
            </w:pPr>
          </w:p>
        </w:tc>
      </w:tr>
    </w:tbl>
    <w:p w:rsidR="00D071ED" w:rsidRPr="00D67A2E" w:rsidRDefault="00D071ED" w:rsidP="00D071ED">
      <w:pPr>
        <w:jc w:val="right"/>
        <w:rPr>
          <w:rFonts w:ascii="Arial" w:hAnsi="Arial" w:cs="Arial"/>
          <w:sz w:val="12"/>
          <w:szCs w:val="12"/>
        </w:rPr>
      </w:pPr>
    </w:p>
    <w:p w:rsidR="001B1148" w:rsidRDefault="001B1148" w:rsidP="001B1148">
      <w:pPr>
        <w:jc w:val="center"/>
        <w:rPr>
          <w:rFonts w:ascii="Arial" w:hAnsi="Arial" w:cs="Arial"/>
          <w:b/>
          <w:color w:val="008000"/>
          <w:sz w:val="18"/>
          <w:szCs w:val="16"/>
        </w:rPr>
      </w:pPr>
      <w:r w:rsidRPr="005B1397">
        <w:rPr>
          <w:rFonts w:ascii="Arial" w:hAnsi="Arial" w:cs="Arial"/>
          <w:b/>
          <w:color w:val="008000"/>
          <w:sz w:val="18"/>
          <w:szCs w:val="16"/>
        </w:rPr>
        <w:t>INSTRUCTIVO</w:t>
      </w:r>
    </w:p>
    <w:p w:rsidR="001B1148" w:rsidRPr="005B1397" w:rsidRDefault="001B1148" w:rsidP="001B1148">
      <w:pPr>
        <w:jc w:val="center"/>
        <w:rPr>
          <w:rFonts w:ascii="Arial" w:hAnsi="Arial" w:cs="Arial"/>
          <w:b/>
          <w:color w:val="008000"/>
          <w:sz w:val="18"/>
          <w:szCs w:val="16"/>
        </w:rPr>
      </w:pPr>
    </w:p>
    <w:p w:rsidR="001B1148" w:rsidRPr="007579C5" w:rsidRDefault="001B1148" w:rsidP="001B1148">
      <w:pPr>
        <w:pStyle w:val="Prrafodelista"/>
        <w:numPr>
          <w:ilvl w:val="0"/>
          <w:numId w:val="2"/>
        </w:numPr>
        <w:autoSpaceDE w:val="0"/>
        <w:autoSpaceDN w:val="0"/>
        <w:adjustRightInd w:val="0"/>
        <w:jc w:val="both"/>
        <w:rPr>
          <w:rFonts w:ascii="Arial" w:hAnsi="Arial" w:cs="Arial"/>
          <w:sz w:val="16"/>
          <w:szCs w:val="16"/>
        </w:rPr>
      </w:pPr>
      <w:r w:rsidRPr="007579C5">
        <w:rPr>
          <w:rFonts w:ascii="Arial" w:hAnsi="Arial" w:cs="Arial"/>
          <w:b/>
          <w:color w:val="008000"/>
          <w:sz w:val="16"/>
          <w:szCs w:val="16"/>
        </w:rPr>
        <w:t>PERSONA JURIDICA, CONSORCIO O UNIÓN TEMPORAL</w:t>
      </w:r>
      <w:r w:rsidRPr="007579C5">
        <w:rPr>
          <w:rFonts w:ascii="Arial" w:hAnsi="Arial" w:cs="Arial"/>
          <w:color w:val="008000"/>
          <w:sz w:val="16"/>
          <w:szCs w:val="16"/>
        </w:rPr>
        <w:t>:</w:t>
      </w:r>
      <w:r w:rsidRPr="007579C5">
        <w:rPr>
          <w:rFonts w:ascii="Arial" w:hAnsi="Arial" w:cs="Arial"/>
          <w:sz w:val="16"/>
          <w:szCs w:val="16"/>
        </w:rPr>
        <w:t xml:space="preserve"> Escriba el nombre de la entidad tal como aparece en el RUT. Registro de la Cámara de Comercio o registro en entidad competente. El proponente deberá diligenciar completamente los campos marcados como obligatorios (*). </w:t>
      </w:r>
    </w:p>
    <w:p w:rsidR="001B1148" w:rsidRPr="007579C5" w:rsidRDefault="001B1148" w:rsidP="001B1148">
      <w:pPr>
        <w:autoSpaceDE w:val="0"/>
        <w:autoSpaceDN w:val="0"/>
        <w:adjustRightInd w:val="0"/>
        <w:jc w:val="both"/>
        <w:rPr>
          <w:rFonts w:ascii="Arial" w:hAnsi="Arial" w:cs="Arial"/>
          <w:sz w:val="16"/>
          <w:szCs w:val="16"/>
        </w:rPr>
      </w:pPr>
    </w:p>
    <w:p w:rsidR="001B1148" w:rsidRPr="007579C5" w:rsidRDefault="001B1148" w:rsidP="001B1148">
      <w:pPr>
        <w:pStyle w:val="Prrafodelista"/>
        <w:numPr>
          <w:ilvl w:val="0"/>
          <w:numId w:val="2"/>
        </w:numPr>
        <w:autoSpaceDE w:val="0"/>
        <w:autoSpaceDN w:val="0"/>
        <w:adjustRightInd w:val="0"/>
        <w:jc w:val="both"/>
        <w:rPr>
          <w:rFonts w:ascii="Arial" w:hAnsi="Arial" w:cs="Arial"/>
          <w:sz w:val="16"/>
          <w:szCs w:val="16"/>
        </w:rPr>
      </w:pPr>
      <w:r w:rsidRPr="007579C5">
        <w:rPr>
          <w:rFonts w:ascii="Arial" w:hAnsi="Arial" w:cs="Arial"/>
          <w:b/>
          <w:color w:val="008000"/>
          <w:sz w:val="16"/>
          <w:szCs w:val="16"/>
        </w:rPr>
        <w:t>PERSONA NATURAL</w:t>
      </w:r>
      <w:r w:rsidRPr="007579C5">
        <w:rPr>
          <w:rFonts w:ascii="Arial" w:hAnsi="Arial" w:cs="Arial"/>
          <w:color w:val="008000"/>
          <w:sz w:val="16"/>
          <w:szCs w:val="16"/>
        </w:rPr>
        <w:t>:</w:t>
      </w:r>
      <w:r>
        <w:rPr>
          <w:rFonts w:ascii="Arial" w:hAnsi="Arial" w:cs="Arial"/>
          <w:sz w:val="16"/>
          <w:szCs w:val="16"/>
        </w:rPr>
        <w:t xml:space="preserve"> D</w:t>
      </w:r>
      <w:r w:rsidRPr="007579C5">
        <w:rPr>
          <w:rFonts w:ascii="Arial" w:hAnsi="Arial" w:cs="Arial"/>
          <w:sz w:val="16"/>
          <w:szCs w:val="16"/>
        </w:rPr>
        <w:t>eberá diligenciar completamente los campos marcados como obligatorios (*). En caso de ser persona natural extranjera, deberá diligenciar en el campo de la cédula, el número de la cédula de extranjería.</w:t>
      </w:r>
    </w:p>
    <w:p w:rsidR="001B1148" w:rsidRPr="007579C5" w:rsidRDefault="001B1148" w:rsidP="001B1148">
      <w:pPr>
        <w:autoSpaceDE w:val="0"/>
        <w:autoSpaceDN w:val="0"/>
        <w:adjustRightInd w:val="0"/>
        <w:jc w:val="both"/>
        <w:rPr>
          <w:rFonts w:ascii="Arial" w:hAnsi="Arial" w:cs="Arial"/>
          <w:b/>
          <w:color w:val="008000"/>
          <w:sz w:val="16"/>
          <w:szCs w:val="16"/>
        </w:rPr>
      </w:pPr>
    </w:p>
    <w:p w:rsidR="001B1148" w:rsidRPr="002C5A44" w:rsidRDefault="001B1148" w:rsidP="001B1148">
      <w:pPr>
        <w:pStyle w:val="Prrafodelista"/>
        <w:numPr>
          <w:ilvl w:val="0"/>
          <w:numId w:val="2"/>
        </w:numPr>
        <w:autoSpaceDE w:val="0"/>
        <w:autoSpaceDN w:val="0"/>
        <w:adjustRightInd w:val="0"/>
        <w:jc w:val="both"/>
        <w:rPr>
          <w:rFonts w:ascii="Arial" w:hAnsi="Arial" w:cs="Arial"/>
          <w:sz w:val="16"/>
          <w:szCs w:val="16"/>
        </w:rPr>
      </w:pPr>
      <w:r w:rsidRPr="007579C5">
        <w:rPr>
          <w:rFonts w:ascii="Arial" w:hAnsi="Arial" w:cs="Arial"/>
          <w:b/>
          <w:color w:val="008000"/>
          <w:sz w:val="16"/>
          <w:szCs w:val="16"/>
        </w:rPr>
        <w:t>BIENES O SERVICIOS</w:t>
      </w:r>
      <w:r>
        <w:rPr>
          <w:rFonts w:ascii="Arial" w:hAnsi="Arial" w:cs="Arial"/>
          <w:b/>
          <w:color w:val="008000"/>
          <w:sz w:val="16"/>
          <w:szCs w:val="16"/>
        </w:rPr>
        <w:t xml:space="preserve"> O TRÁMITE QUE REQUIERE REALIZAR</w:t>
      </w:r>
      <w:r w:rsidRPr="007579C5">
        <w:rPr>
          <w:rFonts w:ascii="Arial" w:hAnsi="Arial" w:cs="Arial"/>
          <w:b/>
          <w:color w:val="008000"/>
          <w:sz w:val="16"/>
          <w:szCs w:val="16"/>
        </w:rPr>
        <w:t>:</w:t>
      </w:r>
      <w:r w:rsidRPr="007579C5">
        <w:rPr>
          <w:rFonts w:ascii="Arial" w:hAnsi="Arial" w:cs="Arial"/>
          <w:bCs/>
          <w:sz w:val="16"/>
          <w:szCs w:val="16"/>
        </w:rPr>
        <w:t xml:space="preserve"> Señale con una x </w:t>
      </w:r>
      <w:r>
        <w:rPr>
          <w:rFonts w:ascii="Arial" w:hAnsi="Arial" w:cs="Arial"/>
          <w:bCs/>
          <w:sz w:val="16"/>
          <w:szCs w:val="16"/>
        </w:rPr>
        <w:t xml:space="preserve">la categoría </w:t>
      </w:r>
      <w:r w:rsidRPr="007579C5">
        <w:rPr>
          <w:rFonts w:ascii="Arial" w:hAnsi="Arial" w:cs="Arial"/>
          <w:bCs/>
          <w:sz w:val="16"/>
          <w:szCs w:val="16"/>
        </w:rPr>
        <w:t>cada bien o servicio que está</w:t>
      </w:r>
      <w:r>
        <w:rPr>
          <w:rFonts w:ascii="Arial" w:hAnsi="Arial" w:cs="Arial"/>
          <w:bCs/>
          <w:sz w:val="16"/>
          <w:szCs w:val="16"/>
        </w:rPr>
        <w:t xml:space="preserve"> en capacidad de  ofrecer o trámite que requiere realizar.</w:t>
      </w:r>
    </w:p>
    <w:p w:rsidR="001B1148" w:rsidRPr="007579C5" w:rsidRDefault="001B1148" w:rsidP="001B1148">
      <w:pPr>
        <w:autoSpaceDE w:val="0"/>
        <w:autoSpaceDN w:val="0"/>
        <w:adjustRightInd w:val="0"/>
        <w:jc w:val="both"/>
        <w:rPr>
          <w:rFonts w:ascii="Arial" w:hAnsi="Arial" w:cs="Arial"/>
          <w:b/>
          <w:color w:val="008000"/>
          <w:sz w:val="16"/>
          <w:szCs w:val="16"/>
        </w:rPr>
      </w:pPr>
    </w:p>
    <w:p w:rsidR="001B1148" w:rsidRDefault="001B1148" w:rsidP="001B1148">
      <w:pPr>
        <w:pStyle w:val="Prrafodelista"/>
        <w:numPr>
          <w:ilvl w:val="0"/>
          <w:numId w:val="2"/>
        </w:numPr>
        <w:autoSpaceDE w:val="0"/>
        <w:autoSpaceDN w:val="0"/>
        <w:adjustRightInd w:val="0"/>
        <w:jc w:val="both"/>
        <w:rPr>
          <w:rFonts w:ascii="Arial" w:hAnsi="Arial" w:cs="Arial"/>
          <w:b/>
          <w:color w:val="008000"/>
          <w:sz w:val="16"/>
          <w:szCs w:val="16"/>
        </w:rPr>
      </w:pPr>
      <w:r w:rsidRPr="00AA56C1">
        <w:rPr>
          <w:rFonts w:ascii="Arial" w:hAnsi="Arial" w:cs="Arial"/>
          <w:b/>
          <w:color w:val="008000"/>
          <w:sz w:val="16"/>
          <w:szCs w:val="16"/>
        </w:rPr>
        <w:t xml:space="preserve"> DOCUMENTOS PARA ADJUNTAR:</w:t>
      </w:r>
    </w:p>
    <w:p w:rsidR="001B1148" w:rsidRPr="00AA56C1" w:rsidRDefault="001B1148" w:rsidP="001B1148">
      <w:pPr>
        <w:pStyle w:val="Prrafodelista"/>
        <w:autoSpaceDE w:val="0"/>
        <w:autoSpaceDN w:val="0"/>
        <w:adjustRightInd w:val="0"/>
        <w:ind w:left="360"/>
        <w:jc w:val="both"/>
        <w:rPr>
          <w:rFonts w:ascii="Arial" w:hAnsi="Arial" w:cs="Arial"/>
          <w:b/>
          <w:color w:val="008000"/>
          <w:sz w:val="16"/>
          <w:szCs w:val="16"/>
        </w:rPr>
      </w:pPr>
    </w:p>
    <w:tbl>
      <w:tblPr>
        <w:tblStyle w:val="Tablaconcuadrcula"/>
        <w:tblW w:w="11199" w:type="dxa"/>
        <w:tblInd w:w="-176" w:type="dxa"/>
        <w:tblLook w:val="04A0" w:firstRow="1" w:lastRow="0" w:firstColumn="1" w:lastColumn="0" w:noHBand="0" w:noVBand="1"/>
      </w:tblPr>
      <w:tblGrid>
        <w:gridCol w:w="4253"/>
        <w:gridCol w:w="3402"/>
        <w:gridCol w:w="3544"/>
      </w:tblGrid>
      <w:tr w:rsidR="001B1148" w:rsidTr="00A850B3">
        <w:tc>
          <w:tcPr>
            <w:tcW w:w="4253" w:type="dxa"/>
          </w:tcPr>
          <w:p w:rsidR="001B1148" w:rsidRPr="00BE70FC" w:rsidRDefault="001B1148" w:rsidP="00A850B3">
            <w:pPr>
              <w:autoSpaceDE w:val="0"/>
              <w:autoSpaceDN w:val="0"/>
              <w:adjustRightInd w:val="0"/>
              <w:jc w:val="center"/>
              <w:rPr>
                <w:rFonts w:ascii="Arial" w:hAnsi="Arial" w:cs="Arial"/>
                <w:sz w:val="16"/>
                <w:szCs w:val="16"/>
              </w:rPr>
            </w:pPr>
            <w:r w:rsidRPr="00BE70FC">
              <w:rPr>
                <w:rFonts w:ascii="Arial" w:hAnsi="Arial" w:cs="Arial"/>
                <w:b/>
                <w:color w:val="008000"/>
                <w:sz w:val="16"/>
                <w:szCs w:val="16"/>
              </w:rPr>
              <w:t xml:space="preserve">DOCUMENTOS </w:t>
            </w:r>
            <w:r>
              <w:rPr>
                <w:rFonts w:ascii="Arial" w:hAnsi="Arial" w:cs="Arial"/>
                <w:b/>
                <w:color w:val="008000"/>
                <w:sz w:val="16"/>
                <w:szCs w:val="16"/>
              </w:rPr>
              <w:t xml:space="preserve">EN COPIA </w:t>
            </w:r>
            <w:r w:rsidRPr="00C627D3">
              <w:rPr>
                <w:rFonts w:ascii="Arial" w:hAnsi="Arial" w:cs="Arial"/>
                <w:b/>
                <w:color w:val="008000"/>
                <w:sz w:val="16"/>
                <w:szCs w:val="16"/>
              </w:rPr>
              <w:t>LEGIBLE</w:t>
            </w:r>
          </w:p>
        </w:tc>
        <w:tc>
          <w:tcPr>
            <w:tcW w:w="3402" w:type="dxa"/>
          </w:tcPr>
          <w:p w:rsidR="001B1148" w:rsidRDefault="001B1148" w:rsidP="00A850B3">
            <w:pPr>
              <w:autoSpaceDE w:val="0"/>
              <w:autoSpaceDN w:val="0"/>
              <w:adjustRightInd w:val="0"/>
              <w:jc w:val="center"/>
              <w:rPr>
                <w:rFonts w:ascii="Arial" w:hAnsi="Arial" w:cs="Arial"/>
                <w:sz w:val="16"/>
                <w:szCs w:val="16"/>
              </w:rPr>
            </w:pPr>
            <w:r w:rsidRPr="007579C5">
              <w:rPr>
                <w:rFonts w:ascii="Arial" w:hAnsi="Arial" w:cs="Arial"/>
                <w:b/>
                <w:color w:val="008000"/>
                <w:sz w:val="16"/>
                <w:szCs w:val="16"/>
              </w:rPr>
              <w:t>Persona Natural</w:t>
            </w:r>
          </w:p>
        </w:tc>
        <w:tc>
          <w:tcPr>
            <w:tcW w:w="3544" w:type="dxa"/>
          </w:tcPr>
          <w:p w:rsidR="001B1148" w:rsidRDefault="001B1148" w:rsidP="00A850B3">
            <w:pPr>
              <w:autoSpaceDE w:val="0"/>
              <w:autoSpaceDN w:val="0"/>
              <w:adjustRightInd w:val="0"/>
              <w:jc w:val="center"/>
              <w:rPr>
                <w:rFonts w:ascii="Arial" w:hAnsi="Arial" w:cs="Arial"/>
                <w:sz w:val="16"/>
                <w:szCs w:val="16"/>
              </w:rPr>
            </w:pPr>
            <w:r w:rsidRPr="007579C5">
              <w:rPr>
                <w:rFonts w:ascii="Arial" w:hAnsi="Arial" w:cs="Arial"/>
                <w:b/>
                <w:color w:val="008000"/>
                <w:sz w:val="16"/>
                <w:szCs w:val="16"/>
              </w:rPr>
              <w:t>Persona Jurídica</w:t>
            </w:r>
          </w:p>
        </w:tc>
      </w:tr>
      <w:tr w:rsidR="001B1148" w:rsidTr="00A850B3">
        <w:tc>
          <w:tcPr>
            <w:tcW w:w="4253" w:type="dxa"/>
          </w:tcPr>
          <w:p w:rsidR="001B1148" w:rsidRDefault="001B1148" w:rsidP="00A850B3">
            <w:pPr>
              <w:autoSpaceDE w:val="0"/>
              <w:autoSpaceDN w:val="0"/>
              <w:adjustRightInd w:val="0"/>
              <w:jc w:val="both"/>
              <w:rPr>
                <w:rFonts w:ascii="Arial" w:hAnsi="Arial" w:cs="Arial"/>
                <w:sz w:val="16"/>
                <w:szCs w:val="16"/>
              </w:rPr>
            </w:pPr>
            <w:r>
              <w:rPr>
                <w:rFonts w:ascii="Arial" w:hAnsi="Arial" w:cs="Arial"/>
                <w:sz w:val="16"/>
                <w:szCs w:val="16"/>
              </w:rPr>
              <w:t xml:space="preserve"> </w:t>
            </w:r>
            <w:r w:rsidRPr="004270D6">
              <w:rPr>
                <w:rFonts w:ascii="Arial" w:hAnsi="Arial" w:cs="Arial"/>
                <w:b/>
                <w:sz w:val="16"/>
                <w:szCs w:val="16"/>
              </w:rPr>
              <w:t>Documento de identidad</w:t>
            </w:r>
            <w:r>
              <w:rPr>
                <w:rFonts w:ascii="Arial" w:hAnsi="Arial" w:cs="Arial"/>
                <w:sz w:val="16"/>
                <w:szCs w:val="16"/>
              </w:rPr>
              <w:t xml:space="preserve"> -CC, CE, NUIP-</w:t>
            </w:r>
            <w:r>
              <w:rPr>
                <w:rFonts w:ascii="Arial" w:hAnsi="Arial" w:cs="Arial"/>
                <w:b/>
                <w:sz w:val="16"/>
                <w:szCs w:val="16"/>
              </w:rPr>
              <w:t>*</w:t>
            </w:r>
          </w:p>
        </w:tc>
        <w:tc>
          <w:tcPr>
            <w:tcW w:w="3402" w:type="dxa"/>
            <w:vAlign w:val="center"/>
          </w:tcPr>
          <w:p w:rsidR="001B1148" w:rsidRPr="005C639D" w:rsidRDefault="001B1148" w:rsidP="00A850B3">
            <w:pPr>
              <w:autoSpaceDE w:val="0"/>
              <w:autoSpaceDN w:val="0"/>
              <w:adjustRightInd w:val="0"/>
              <w:jc w:val="center"/>
              <w:rPr>
                <w:rFonts w:ascii="SAPDings" w:hAnsi="SAPDings" w:cs="Arial"/>
                <w:sz w:val="40"/>
                <w:szCs w:val="16"/>
              </w:rPr>
            </w:pPr>
            <w:r>
              <w:rPr>
                <w:rFonts w:ascii="SAPDings" w:hAnsi="SAPDings" w:cs="Arial"/>
                <w:noProof/>
                <w:sz w:val="40"/>
                <w:szCs w:val="16"/>
                <w:lang w:val="es-CO" w:eastAsia="es-CO"/>
              </w:rPr>
              <w:drawing>
                <wp:inline distT="0" distB="0" distL="0" distR="0" wp14:anchorId="11F63E92" wp14:editId="2ECB3424">
                  <wp:extent cx="177394" cy="182880"/>
                  <wp:effectExtent l="19050" t="0" r="0" b="0"/>
                  <wp:docPr id="3"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22" cstate="print"/>
                          <a:stretch>
                            <a:fillRect/>
                          </a:stretch>
                        </pic:blipFill>
                        <pic:spPr>
                          <a:xfrm>
                            <a:off x="0" y="0"/>
                            <a:ext cx="175987" cy="181429"/>
                          </a:xfrm>
                          <a:prstGeom prst="rect">
                            <a:avLst/>
                          </a:prstGeom>
                        </pic:spPr>
                      </pic:pic>
                    </a:graphicData>
                  </a:graphic>
                </wp:inline>
              </w:drawing>
            </w:r>
          </w:p>
        </w:tc>
        <w:tc>
          <w:tcPr>
            <w:tcW w:w="3544" w:type="dxa"/>
            <w:vAlign w:val="center"/>
          </w:tcPr>
          <w:p w:rsidR="001B1148" w:rsidRPr="005C639D" w:rsidRDefault="001B1148" w:rsidP="00A850B3">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449C1F65" wp14:editId="346D491F">
                  <wp:extent cx="177394" cy="182880"/>
                  <wp:effectExtent l="19050" t="0" r="0" b="0"/>
                  <wp:docPr id="8"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22" cstate="print"/>
                          <a:stretch>
                            <a:fillRect/>
                          </a:stretch>
                        </pic:blipFill>
                        <pic:spPr>
                          <a:xfrm>
                            <a:off x="0" y="0"/>
                            <a:ext cx="175987" cy="181429"/>
                          </a:xfrm>
                          <a:prstGeom prst="rect">
                            <a:avLst/>
                          </a:prstGeom>
                        </pic:spPr>
                      </pic:pic>
                    </a:graphicData>
                  </a:graphic>
                </wp:inline>
              </w:drawing>
            </w:r>
          </w:p>
        </w:tc>
      </w:tr>
      <w:tr w:rsidR="001B1148" w:rsidTr="00A850B3">
        <w:tc>
          <w:tcPr>
            <w:tcW w:w="4253" w:type="dxa"/>
          </w:tcPr>
          <w:p w:rsidR="001B1148" w:rsidRDefault="001B1148" w:rsidP="00A850B3">
            <w:pPr>
              <w:autoSpaceDE w:val="0"/>
              <w:autoSpaceDN w:val="0"/>
              <w:adjustRightInd w:val="0"/>
              <w:jc w:val="both"/>
              <w:rPr>
                <w:rFonts w:ascii="Arial" w:hAnsi="Arial" w:cs="Arial"/>
                <w:sz w:val="16"/>
                <w:szCs w:val="16"/>
              </w:rPr>
            </w:pPr>
            <w:r w:rsidRPr="007579C5">
              <w:rPr>
                <w:rFonts w:ascii="Arial" w:hAnsi="Arial" w:cs="Arial"/>
                <w:b/>
                <w:sz w:val="16"/>
                <w:szCs w:val="16"/>
              </w:rPr>
              <w:t>RUT</w:t>
            </w:r>
            <w:r>
              <w:rPr>
                <w:rFonts w:ascii="Arial" w:hAnsi="Arial" w:cs="Arial"/>
                <w:sz w:val="16"/>
                <w:szCs w:val="16"/>
              </w:rPr>
              <w:t xml:space="preserve"> -Registro Único Tributario- </w:t>
            </w:r>
            <w:r w:rsidRPr="00072708">
              <w:rPr>
                <w:rFonts w:ascii="Arial" w:hAnsi="Arial" w:cs="Arial"/>
                <w:sz w:val="16"/>
                <w:szCs w:val="16"/>
              </w:rPr>
              <w:t xml:space="preserve">expedido por la DIAN </w:t>
            </w:r>
            <w:r w:rsidRPr="00FD77C9">
              <w:rPr>
                <w:rFonts w:ascii="Arial" w:hAnsi="Arial" w:cs="Arial"/>
                <w:sz w:val="16"/>
                <w:szCs w:val="16"/>
              </w:rPr>
              <w:t>actualizado.</w:t>
            </w:r>
          </w:p>
        </w:tc>
        <w:tc>
          <w:tcPr>
            <w:tcW w:w="3402" w:type="dxa"/>
            <w:vAlign w:val="center"/>
          </w:tcPr>
          <w:p w:rsidR="001B1148" w:rsidRPr="005C639D" w:rsidRDefault="001B1148" w:rsidP="00A850B3">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5F9B0586" wp14:editId="592FC8A9">
                  <wp:extent cx="177394" cy="182880"/>
                  <wp:effectExtent l="19050" t="0" r="0" b="0"/>
                  <wp:docPr id="5"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22" cstate="print"/>
                          <a:stretch>
                            <a:fillRect/>
                          </a:stretch>
                        </pic:blipFill>
                        <pic:spPr>
                          <a:xfrm>
                            <a:off x="0" y="0"/>
                            <a:ext cx="175987" cy="181429"/>
                          </a:xfrm>
                          <a:prstGeom prst="rect">
                            <a:avLst/>
                          </a:prstGeom>
                        </pic:spPr>
                      </pic:pic>
                    </a:graphicData>
                  </a:graphic>
                </wp:inline>
              </w:drawing>
            </w:r>
          </w:p>
        </w:tc>
        <w:tc>
          <w:tcPr>
            <w:tcW w:w="3544" w:type="dxa"/>
            <w:vAlign w:val="center"/>
          </w:tcPr>
          <w:p w:rsidR="001B1148" w:rsidRPr="005C639D" w:rsidRDefault="001B1148" w:rsidP="00A850B3">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1931D337" wp14:editId="278093F6">
                  <wp:extent cx="177394" cy="182880"/>
                  <wp:effectExtent l="19050" t="0" r="0" b="0"/>
                  <wp:docPr id="10"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22" cstate="print"/>
                          <a:stretch>
                            <a:fillRect/>
                          </a:stretch>
                        </pic:blipFill>
                        <pic:spPr>
                          <a:xfrm>
                            <a:off x="0" y="0"/>
                            <a:ext cx="175987" cy="181429"/>
                          </a:xfrm>
                          <a:prstGeom prst="rect">
                            <a:avLst/>
                          </a:prstGeom>
                        </pic:spPr>
                      </pic:pic>
                    </a:graphicData>
                  </a:graphic>
                </wp:inline>
              </w:drawing>
            </w:r>
          </w:p>
        </w:tc>
      </w:tr>
      <w:tr w:rsidR="001B1148" w:rsidTr="00A850B3">
        <w:tc>
          <w:tcPr>
            <w:tcW w:w="4253" w:type="dxa"/>
          </w:tcPr>
          <w:p w:rsidR="001B1148" w:rsidRDefault="001B1148" w:rsidP="00A850B3">
            <w:pPr>
              <w:autoSpaceDE w:val="0"/>
              <w:autoSpaceDN w:val="0"/>
              <w:adjustRightInd w:val="0"/>
              <w:jc w:val="both"/>
              <w:rPr>
                <w:rFonts w:ascii="Arial" w:hAnsi="Arial" w:cs="Arial"/>
                <w:sz w:val="16"/>
                <w:szCs w:val="16"/>
              </w:rPr>
            </w:pPr>
            <w:r w:rsidRPr="007579C5">
              <w:rPr>
                <w:rFonts w:ascii="Arial" w:hAnsi="Arial" w:cs="Arial"/>
                <w:sz w:val="16"/>
                <w:szCs w:val="16"/>
              </w:rPr>
              <w:t xml:space="preserve">Certificado de Existencia y Representación Legal de la </w:t>
            </w:r>
            <w:r w:rsidRPr="007579C5">
              <w:rPr>
                <w:rFonts w:ascii="Arial" w:hAnsi="Arial" w:cs="Arial"/>
                <w:b/>
                <w:sz w:val="16"/>
                <w:szCs w:val="16"/>
              </w:rPr>
              <w:t>Cámara de Comercio</w:t>
            </w:r>
            <w:r>
              <w:rPr>
                <w:rFonts w:ascii="Arial" w:hAnsi="Arial" w:cs="Arial"/>
                <w:b/>
                <w:sz w:val="16"/>
                <w:szCs w:val="16"/>
              </w:rPr>
              <w:t>**</w:t>
            </w:r>
          </w:p>
        </w:tc>
        <w:tc>
          <w:tcPr>
            <w:tcW w:w="3402" w:type="dxa"/>
            <w:vAlign w:val="center"/>
          </w:tcPr>
          <w:p w:rsidR="001B1148" w:rsidRPr="005C639D" w:rsidRDefault="001B1148" w:rsidP="00A850B3">
            <w:pPr>
              <w:autoSpaceDE w:val="0"/>
              <w:autoSpaceDN w:val="0"/>
              <w:adjustRightInd w:val="0"/>
              <w:jc w:val="center"/>
              <w:rPr>
                <w:rFonts w:ascii="SAPDings" w:hAnsi="SAPDings" w:cs="Arial"/>
                <w:sz w:val="40"/>
                <w:szCs w:val="16"/>
              </w:rPr>
            </w:pPr>
          </w:p>
        </w:tc>
        <w:tc>
          <w:tcPr>
            <w:tcW w:w="3544" w:type="dxa"/>
            <w:vAlign w:val="center"/>
          </w:tcPr>
          <w:p w:rsidR="001B1148" w:rsidRPr="005C639D" w:rsidRDefault="001B1148" w:rsidP="00A850B3">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0AB919F0" wp14:editId="7A24D04B">
                  <wp:extent cx="177394" cy="182880"/>
                  <wp:effectExtent l="19050" t="0" r="0" b="0"/>
                  <wp:docPr id="12"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22" cstate="print"/>
                          <a:stretch>
                            <a:fillRect/>
                          </a:stretch>
                        </pic:blipFill>
                        <pic:spPr>
                          <a:xfrm>
                            <a:off x="0" y="0"/>
                            <a:ext cx="175987" cy="181429"/>
                          </a:xfrm>
                          <a:prstGeom prst="rect">
                            <a:avLst/>
                          </a:prstGeom>
                        </pic:spPr>
                      </pic:pic>
                    </a:graphicData>
                  </a:graphic>
                </wp:inline>
              </w:drawing>
            </w:r>
          </w:p>
        </w:tc>
      </w:tr>
      <w:tr w:rsidR="001B1148" w:rsidTr="00A850B3">
        <w:trPr>
          <w:trHeight w:val="1036"/>
        </w:trPr>
        <w:tc>
          <w:tcPr>
            <w:tcW w:w="4253" w:type="dxa"/>
          </w:tcPr>
          <w:p w:rsidR="001B1148" w:rsidRDefault="001B1148" w:rsidP="00A850B3">
            <w:pPr>
              <w:autoSpaceDE w:val="0"/>
              <w:autoSpaceDN w:val="0"/>
              <w:adjustRightInd w:val="0"/>
              <w:jc w:val="both"/>
              <w:rPr>
                <w:rFonts w:ascii="Arial" w:hAnsi="Arial" w:cs="Arial"/>
                <w:sz w:val="16"/>
                <w:szCs w:val="16"/>
              </w:rPr>
            </w:pPr>
            <w:r w:rsidRPr="00AC35F9">
              <w:rPr>
                <w:rFonts w:ascii="Arial" w:hAnsi="Arial" w:cs="Arial"/>
                <w:b/>
                <w:sz w:val="16"/>
                <w:szCs w:val="16"/>
              </w:rPr>
              <w:t>Certificado bancario</w:t>
            </w:r>
            <w:r>
              <w:rPr>
                <w:rFonts w:ascii="Arial" w:hAnsi="Arial" w:cs="Arial"/>
                <w:b/>
                <w:sz w:val="16"/>
                <w:szCs w:val="16"/>
              </w:rPr>
              <w:t>,</w:t>
            </w:r>
            <w:r>
              <w:rPr>
                <w:rFonts w:ascii="Arial" w:hAnsi="Arial" w:cs="Arial"/>
                <w:sz w:val="16"/>
                <w:szCs w:val="16"/>
              </w:rPr>
              <w:t xml:space="preserve"> </w:t>
            </w:r>
            <w:r w:rsidRPr="007579C5">
              <w:rPr>
                <w:rFonts w:ascii="Arial" w:hAnsi="Arial" w:cs="Arial"/>
                <w:sz w:val="16"/>
                <w:szCs w:val="16"/>
              </w:rPr>
              <w:t>expedido por la entidad</w:t>
            </w:r>
            <w:r>
              <w:t xml:space="preserve"> </w:t>
            </w:r>
            <w:r w:rsidRPr="002C5A44">
              <w:rPr>
                <w:rFonts w:ascii="Arial" w:hAnsi="Arial" w:cs="Arial"/>
                <w:sz w:val="16"/>
                <w:szCs w:val="16"/>
              </w:rPr>
              <w:t>donde se le realizará transferencia</w:t>
            </w:r>
            <w:r>
              <w:rPr>
                <w:rFonts w:ascii="Arial" w:hAnsi="Arial" w:cs="Arial"/>
                <w:sz w:val="16"/>
                <w:szCs w:val="16"/>
              </w:rPr>
              <w:t>,</w:t>
            </w:r>
            <w:r w:rsidRPr="007579C5">
              <w:rPr>
                <w:rFonts w:ascii="Arial" w:hAnsi="Arial" w:cs="Arial"/>
                <w:sz w:val="16"/>
                <w:szCs w:val="16"/>
              </w:rPr>
              <w:t xml:space="preserve"> que contenga:</w:t>
            </w:r>
            <w:r>
              <w:rPr>
                <w:rFonts w:ascii="Arial" w:hAnsi="Arial" w:cs="Arial"/>
                <w:sz w:val="16"/>
                <w:szCs w:val="16"/>
              </w:rPr>
              <w:t xml:space="preserve">  </w:t>
            </w:r>
          </w:p>
          <w:p w:rsidR="001B1148" w:rsidRPr="00672A25" w:rsidRDefault="001B1148" w:rsidP="00A850B3">
            <w:pPr>
              <w:pStyle w:val="Prrafodelista"/>
              <w:numPr>
                <w:ilvl w:val="0"/>
                <w:numId w:val="1"/>
              </w:numPr>
              <w:autoSpaceDE w:val="0"/>
              <w:autoSpaceDN w:val="0"/>
              <w:adjustRightInd w:val="0"/>
              <w:ind w:left="426"/>
              <w:jc w:val="both"/>
              <w:rPr>
                <w:rFonts w:ascii="Arial" w:hAnsi="Arial" w:cs="Arial"/>
                <w:sz w:val="16"/>
                <w:szCs w:val="16"/>
              </w:rPr>
            </w:pPr>
            <w:r w:rsidRPr="00672A25">
              <w:rPr>
                <w:rFonts w:ascii="Arial" w:hAnsi="Arial" w:cs="Arial"/>
                <w:sz w:val="16"/>
                <w:szCs w:val="16"/>
              </w:rPr>
              <w:t>Nombres y apellidos completos.</w:t>
            </w:r>
          </w:p>
          <w:p w:rsidR="001B1148" w:rsidRPr="007579C5" w:rsidRDefault="001B1148" w:rsidP="00A850B3">
            <w:pPr>
              <w:pStyle w:val="Prrafodelista"/>
              <w:numPr>
                <w:ilvl w:val="0"/>
                <w:numId w:val="1"/>
              </w:numPr>
              <w:autoSpaceDE w:val="0"/>
              <w:autoSpaceDN w:val="0"/>
              <w:adjustRightInd w:val="0"/>
              <w:ind w:left="426"/>
              <w:jc w:val="both"/>
              <w:rPr>
                <w:rFonts w:ascii="Arial" w:hAnsi="Arial" w:cs="Arial"/>
                <w:sz w:val="16"/>
                <w:szCs w:val="16"/>
              </w:rPr>
            </w:pPr>
            <w:r>
              <w:rPr>
                <w:rFonts w:ascii="Arial" w:hAnsi="Arial" w:cs="Arial"/>
                <w:sz w:val="16"/>
                <w:szCs w:val="16"/>
              </w:rPr>
              <w:t>D</w:t>
            </w:r>
            <w:r w:rsidRPr="007579C5">
              <w:rPr>
                <w:rFonts w:ascii="Arial" w:hAnsi="Arial" w:cs="Arial"/>
                <w:sz w:val="16"/>
                <w:szCs w:val="16"/>
              </w:rPr>
              <w:t>ocumento de identidad del titular de la cuenta.</w:t>
            </w:r>
          </w:p>
          <w:p w:rsidR="001B1148" w:rsidRPr="007579C5" w:rsidRDefault="001B1148" w:rsidP="00A850B3">
            <w:pPr>
              <w:pStyle w:val="Prrafodelista"/>
              <w:numPr>
                <w:ilvl w:val="0"/>
                <w:numId w:val="1"/>
              </w:numPr>
              <w:autoSpaceDE w:val="0"/>
              <w:autoSpaceDN w:val="0"/>
              <w:adjustRightInd w:val="0"/>
              <w:ind w:left="426"/>
              <w:jc w:val="both"/>
              <w:rPr>
                <w:rFonts w:ascii="Arial" w:hAnsi="Arial" w:cs="Arial"/>
                <w:sz w:val="16"/>
                <w:szCs w:val="16"/>
              </w:rPr>
            </w:pPr>
            <w:r>
              <w:rPr>
                <w:rFonts w:ascii="Arial" w:hAnsi="Arial" w:cs="Arial"/>
                <w:sz w:val="16"/>
                <w:szCs w:val="16"/>
              </w:rPr>
              <w:t>Tipo de Cuenta -Corriente o de Ahorros-</w:t>
            </w:r>
          </w:p>
          <w:p w:rsidR="001B1148" w:rsidRPr="007579C5" w:rsidRDefault="001B1148" w:rsidP="00A850B3">
            <w:pPr>
              <w:pStyle w:val="Prrafodelista"/>
              <w:numPr>
                <w:ilvl w:val="0"/>
                <w:numId w:val="1"/>
              </w:numPr>
              <w:autoSpaceDE w:val="0"/>
              <w:autoSpaceDN w:val="0"/>
              <w:adjustRightInd w:val="0"/>
              <w:ind w:left="426"/>
              <w:jc w:val="both"/>
              <w:rPr>
                <w:rFonts w:ascii="Arial" w:hAnsi="Arial" w:cs="Arial"/>
                <w:sz w:val="16"/>
                <w:szCs w:val="16"/>
              </w:rPr>
            </w:pPr>
            <w:r w:rsidRPr="007579C5">
              <w:rPr>
                <w:rFonts w:ascii="Arial" w:hAnsi="Arial" w:cs="Arial"/>
                <w:sz w:val="16"/>
                <w:szCs w:val="16"/>
              </w:rPr>
              <w:t>Número de la cuenta.</w:t>
            </w:r>
          </w:p>
        </w:tc>
        <w:tc>
          <w:tcPr>
            <w:tcW w:w="3402" w:type="dxa"/>
            <w:vAlign w:val="center"/>
          </w:tcPr>
          <w:p w:rsidR="001B1148" w:rsidRPr="005C639D" w:rsidRDefault="001B1148" w:rsidP="00A850B3">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7157D1B7" wp14:editId="51155F14">
                  <wp:extent cx="177394" cy="182880"/>
                  <wp:effectExtent l="19050" t="0" r="0" b="0"/>
                  <wp:docPr id="2"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22" cstate="print"/>
                          <a:stretch>
                            <a:fillRect/>
                          </a:stretch>
                        </pic:blipFill>
                        <pic:spPr>
                          <a:xfrm>
                            <a:off x="0" y="0"/>
                            <a:ext cx="175987" cy="181429"/>
                          </a:xfrm>
                          <a:prstGeom prst="rect">
                            <a:avLst/>
                          </a:prstGeom>
                        </pic:spPr>
                      </pic:pic>
                    </a:graphicData>
                  </a:graphic>
                </wp:inline>
              </w:drawing>
            </w:r>
          </w:p>
        </w:tc>
        <w:tc>
          <w:tcPr>
            <w:tcW w:w="3544" w:type="dxa"/>
            <w:vAlign w:val="center"/>
          </w:tcPr>
          <w:p w:rsidR="001B1148" w:rsidRPr="005C639D" w:rsidRDefault="001B1148" w:rsidP="00A850B3">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3BED5703" wp14:editId="1B2FD247">
                  <wp:extent cx="177394" cy="182880"/>
                  <wp:effectExtent l="19050" t="0" r="0" b="0"/>
                  <wp:docPr id="13"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22" cstate="print"/>
                          <a:stretch>
                            <a:fillRect/>
                          </a:stretch>
                        </pic:blipFill>
                        <pic:spPr>
                          <a:xfrm>
                            <a:off x="0" y="0"/>
                            <a:ext cx="175987" cy="181429"/>
                          </a:xfrm>
                          <a:prstGeom prst="rect">
                            <a:avLst/>
                          </a:prstGeom>
                        </pic:spPr>
                      </pic:pic>
                    </a:graphicData>
                  </a:graphic>
                </wp:inline>
              </w:drawing>
            </w:r>
          </w:p>
        </w:tc>
      </w:tr>
    </w:tbl>
    <w:p w:rsidR="001B1148" w:rsidRPr="007579C5" w:rsidRDefault="001B1148" w:rsidP="001B1148">
      <w:pPr>
        <w:autoSpaceDE w:val="0"/>
        <w:autoSpaceDN w:val="0"/>
        <w:adjustRightInd w:val="0"/>
        <w:jc w:val="both"/>
        <w:rPr>
          <w:rFonts w:ascii="Arial" w:hAnsi="Arial" w:cs="Arial"/>
          <w:sz w:val="16"/>
          <w:szCs w:val="16"/>
        </w:rPr>
      </w:pPr>
      <w:r>
        <w:rPr>
          <w:rFonts w:ascii="Arial" w:hAnsi="Arial" w:cs="Arial"/>
          <w:sz w:val="16"/>
          <w:szCs w:val="16"/>
        </w:rPr>
        <w:t>*Las personas jurídicas deberán aportar el documento identidad del representante legal.</w:t>
      </w:r>
    </w:p>
    <w:p w:rsidR="001B1148" w:rsidRDefault="001B1148" w:rsidP="001B1148">
      <w:pPr>
        <w:autoSpaceDE w:val="0"/>
        <w:autoSpaceDN w:val="0"/>
        <w:adjustRightInd w:val="0"/>
        <w:jc w:val="both"/>
        <w:rPr>
          <w:rFonts w:ascii="Arial" w:hAnsi="Arial" w:cs="Arial"/>
          <w:sz w:val="16"/>
          <w:szCs w:val="16"/>
        </w:rPr>
      </w:pPr>
      <w:r w:rsidRPr="007579C5">
        <w:rPr>
          <w:rFonts w:ascii="Arial" w:hAnsi="Arial" w:cs="Arial"/>
          <w:sz w:val="16"/>
          <w:szCs w:val="16"/>
        </w:rPr>
        <w:t>*</w:t>
      </w:r>
      <w:r>
        <w:rPr>
          <w:rFonts w:ascii="Arial" w:hAnsi="Arial" w:cs="Arial"/>
          <w:sz w:val="16"/>
          <w:szCs w:val="16"/>
        </w:rPr>
        <w:t>*</w:t>
      </w:r>
      <w:r w:rsidRPr="007579C5">
        <w:rPr>
          <w:rFonts w:ascii="Arial" w:hAnsi="Arial" w:cs="Arial"/>
          <w:sz w:val="16"/>
          <w:szCs w:val="16"/>
        </w:rPr>
        <w:t>Para las Asociaciones, Escuelas o Juntas de Acción Comunal que no poseen Cámara de Comercio, copia de la Resolución de Creación que las acredita como tal.</w:t>
      </w:r>
    </w:p>
    <w:p w:rsidR="001B1148" w:rsidRDefault="001B1148" w:rsidP="001B1148">
      <w:pPr>
        <w:autoSpaceDE w:val="0"/>
        <w:autoSpaceDN w:val="0"/>
        <w:adjustRightInd w:val="0"/>
        <w:jc w:val="both"/>
        <w:rPr>
          <w:rFonts w:ascii="Arial" w:hAnsi="Arial" w:cs="Arial"/>
          <w:sz w:val="16"/>
          <w:szCs w:val="16"/>
        </w:rPr>
      </w:pPr>
      <w:r>
        <w:rPr>
          <w:rFonts w:ascii="Arial" w:hAnsi="Arial" w:cs="Arial"/>
          <w:sz w:val="16"/>
          <w:szCs w:val="16"/>
        </w:rPr>
        <w:t xml:space="preserve">Uniones Temporales y Consorcios deben aportar el acuerdo o acta de conformación. </w:t>
      </w:r>
    </w:p>
    <w:p w:rsidR="001B1148" w:rsidRDefault="001B1148" w:rsidP="001B1148">
      <w:pPr>
        <w:autoSpaceDE w:val="0"/>
        <w:autoSpaceDN w:val="0"/>
        <w:adjustRightInd w:val="0"/>
        <w:jc w:val="both"/>
        <w:rPr>
          <w:rFonts w:ascii="Arial" w:hAnsi="Arial" w:cs="Arial"/>
          <w:sz w:val="16"/>
          <w:szCs w:val="16"/>
        </w:rPr>
      </w:pPr>
    </w:p>
    <w:p w:rsidR="001B1148" w:rsidRDefault="001B1148" w:rsidP="001B1148">
      <w:pPr>
        <w:pStyle w:val="Prrafodelista"/>
        <w:numPr>
          <w:ilvl w:val="0"/>
          <w:numId w:val="2"/>
        </w:numPr>
        <w:autoSpaceDE w:val="0"/>
        <w:autoSpaceDN w:val="0"/>
        <w:adjustRightInd w:val="0"/>
        <w:jc w:val="both"/>
        <w:rPr>
          <w:rFonts w:ascii="Arial" w:hAnsi="Arial" w:cs="Arial"/>
          <w:sz w:val="16"/>
          <w:szCs w:val="16"/>
        </w:rPr>
      </w:pPr>
      <w:r w:rsidRPr="007579C5">
        <w:rPr>
          <w:rFonts w:ascii="Arial" w:hAnsi="Arial" w:cs="Arial"/>
          <w:b/>
          <w:color w:val="008000"/>
          <w:sz w:val="16"/>
          <w:szCs w:val="16"/>
        </w:rPr>
        <w:t>INQUIETUDES:</w:t>
      </w:r>
      <w:r w:rsidRPr="007579C5">
        <w:rPr>
          <w:rFonts w:ascii="Arial" w:hAnsi="Arial" w:cs="Arial"/>
          <w:sz w:val="16"/>
          <w:szCs w:val="16"/>
        </w:rPr>
        <w:t xml:space="preserve"> Para manifestar cualquier inquietud y/o sugerencia en la cuenta de correo </w:t>
      </w:r>
      <w:hyperlink r:id="rId23" w:history="1">
        <w:r w:rsidRPr="00E76921">
          <w:rPr>
            <w:rStyle w:val="Hipervnculo"/>
            <w:rFonts w:ascii="Arial" w:hAnsi="Arial" w:cs="Arial"/>
            <w:sz w:val="16"/>
            <w:szCs w:val="16"/>
          </w:rPr>
          <w:t>gestion.proveedores@medellin.gov.co</w:t>
        </w:r>
      </w:hyperlink>
      <w:r>
        <w:rPr>
          <w:rFonts w:ascii="Arial" w:hAnsi="Arial" w:cs="Arial"/>
          <w:sz w:val="16"/>
          <w:szCs w:val="16"/>
        </w:rPr>
        <w:t xml:space="preserve">  o </w:t>
      </w:r>
      <w:r w:rsidRPr="00072708">
        <w:rPr>
          <w:rFonts w:ascii="Arial" w:hAnsi="Arial" w:cs="Arial"/>
          <w:sz w:val="16"/>
          <w:szCs w:val="16"/>
        </w:rPr>
        <w:t xml:space="preserve">Tel. </w:t>
      </w:r>
      <w:r>
        <w:rPr>
          <w:rFonts w:ascii="Arial" w:hAnsi="Arial" w:cs="Arial"/>
          <w:sz w:val="16"/>
          <w:szCs w:val="16"/>
        </w:rPr>
        <w:t>(604)</w:t>
      </w:r>
      <w:r w:rsidRPr="00072708">
        <w:rPr>
          <w:rFonts w:ascii="Arial" w:hAnsi="Arial" w:cs="Arial"/>
          <w:sz w:val="16"/>
          <w:szCs w:val="16"/>
        </w:rPr>
        <w:t xml:space="preserve">3855555  ext. </w:t>
      </w:r>
      <w:r>
        <w:rPr>
          <w:rFonts w:ascii="Arial" w:hAnsi="Arial" w:cs="Arial"/>
          <w:sz w:val="16"/>
          <w:szCs w:val="16"/>
        </w:rPr>
        <w:t>5020 / 5628.</w:t>
      </w:r>
    </w:p>
    <w:p w:rsidR="001B1148" w:rsidRPr="0056015E" w:rsidRDefault="001B1148" w:rsidP="001B1148">
      <w:pPr>
        <w:pStyle w:val="Prrafodelista"/>
        <w:numPr>
          <w:ilvl w:val="0"/>
          <w:numId w:val="2"/>
        </w:numPr>
        <w:autoSpaceDE w:val="0"/>
        <w:autoSpaceDN w:val="0"/>
        <w:adjustRightInd w:val="0"/>
        <w:jc w:val="both"/>
        <w:rPr>
          <w:sz w:val="21"/>
          <w:szCs w:val="21"/>
        </w:rPr>
      </w:pPr>
      <w:r>
        <w:rPr>
          <w:rFonts w:ascii="Arial" w:hAnsi="Arial" w:cs="Arial"/>
          <w:sz w:val="16"/>
          <w:szCs w:val="16"/>
        </w:rPr>
        <w:t xml:space="preserve">Luego de diligenciar el formato y adjuntar la documentación requerida se debe enviar al correo </w:t>
      </w:r>
      <w:hyperlink r:id="rId24" w:history="1">
        <w:r>
          <w:rPr>
            <w:rStyle w:val="Hipervnculo"/>
            <w:rFonts w:ascii="Arial" w:hAnsi="Arial" w:cs="Arial"/>
            <w:sz w:val="16"/>
            <w:szCs w:val="16"/>
          </w:rPr>
          <w:t>gestion.proveedores@medellin.gov.co</w:t>
        </w:r>
      </w:hyperlink>
      <w:r>
        <w:t xml:space="preserve">, </w:t>
      </w:r>
      <w:r>
        <w:rPr>
          <w:rFonts w:ascii="Arial" w:hAnsi="Arial" w:cs="Arial"/>
          <w:sz w:val="16"/>
          <w:szCs w:val="16"/>
        </w:rPr>
        <w:t>luego de realizado el registro se les enviará la confirmación con el código interno.</w:t>
      </w:r>
    </w:p>
    <w:p w:rsidR="001B1148" w:rsidRPr="00887B86" w:rsidRDefault="001B1148" w:rsidP="001B1148">
      <w:pPr>
        <w:pStyle w:val="Prrafodelista"/>
        <w:autoSpaceDE w:val="0"/>
        <w:autoSpaceDN w:val="0"/>
        <w:adjustRightInd w:val="0"/>
        <w:ind w:left="360"/>
        <w:jc w:val="both"/>
        <w:rPr>
          <w:sz w:val="21"/>
          <w:szCs w:val="21"/>
        </w:rPr>
      </w:pPr>
    </w:p>
    <w:p w:rsidR="001B1148" w:rsidRPr="00FD77C9" w:rsidRDefault="001B1148" w:rsidP="001B1148">
      <w:pPr>
        <w:autoSpaceDE w:val="0"/>
        <w:autoSpaceDN w:val="0"/>
        <w:adjustRightInd w:val="0"/>
        <w:jc w:val="both"/>
        <w:rPr>
          <w:rFonts w:ascii="Arial" w:hAnsi="Arial" w:cs="Arial"/>
          <w:b/>
          <w:sz w:val="18"/>
          <w:szCs w:val="18"/>
        </w:rPr>
      </w:pPr>
      <w:r w:rsidRPr="00FD77C9">
        <w:rPr>
          <w:rFonts w:ascii="Arial" w:hAnsi="Arial" w:cs="Arial"/>
          <w:b/>
          <w:sz w:val="18"/>
          <w:szCs w:val="18"/>
        </w:rPr>
        <w:t xml:space="preserve">IMPORTANTE: </w:t>
      </w:r>
    </w:p>
    <w:p w:rsidR="001B1148" w:rsidRPr="00FD77C9" w:rsidRDefault="001B1148" w:rsidP="001B1148">
      <w:pPr>
        <w:autoSpaceDE w:val="0"/>
        <w:autoSpaceDN w:val="0"/>
        <w:adjustRightInd w:val="0"/>
        <w:jc w:val="both"/>
        <w:rPr>
          <w:rFonts w:ascii="Arial" w:hAnsi="Arial" w:cs="Arial"/>
          <w:b/>
          <w:sz w:val="18"/>
          <w:szCs w:val="18"/>
        </w:rPr>
      </w:pPr>
    </w:p>
    <w:p w:rsidR="001B1148" w:rsidRPr="00DE6D82" w:rsidRDefault="001B1148" w:rsidP="001B1148">
      <w:pPr>
        <w:autoSpaceDE w:val="0"/>
        <w:autoSpaceDN w:val="0"/>
        <w:jc w:val="both"/>
        <w:rPr>
          <w:rFonts w:ascii="Arial" w:hAnsi="Arial" w:cs="Arial"/>
          <w:b/>
          <w:sz w:val="16"/>
          <w:szCs w:val="16"/>
        </w:rPr>
      </w:pPr>
      <w:r w:rsidRPr="00DE6D82">
        <w:rPr>
          <w:rFonts w:ascii="Arial" w:hAnsi="Arial" w:cs="Arial"/>
          <w:b/>
          <w:sz w:val="16"/>
          <w:szCs w:val="16"/>
        </w:rPr>
        <w:t>-Para las entidades que solicitan</w:t>
      </w:r>
      <w:r w:rsidRPr="00DE6D82">
        <w:rPr>
          <w:rFonts w:ascii="Arial" w:hAnsi="Arial" w:cs="Arial"/>
          <w:b/>
          <w:bCs/>
          <w:sz w:val="16"/>
          <w:szCs w:val="16"/>
        </w:rPr>
        <w:t xml:space="preserve"> </w:t>
      </w:r>
      <w:r w:rsidRPr="00DE6D82">
        <w:rPr>
          <w:rFonts w:ascii="Arial" w:hAnsi="Arial" w:cs="Arial"/>
          <w:b/>
          <w:bCs/>
          <w:sz w:val="16"/>
          <w:szCs w:val="16"/>
          <w:u w:val="single"/>
        </w:rPr>
        <w:t>código como operadores de libranzas</w:t>
      </w:r>
      <w:r w:rsidRPr="00DE6D82">
        <w:rPr>
          <w:rFonts w:ascii="Arial" w:hAnsi="Arial" w:cs="Arial"/>
          <w:b/>
          <w:bCs/>
          <w:sz w:val="16"/>
          <w:szCs w:val="16"/>
        </w:rPr>
        <w:t xml:space="preserve">, </w:t>
      </w:r>
      <w:r w:rsidRPr="00DE6D82">
        <w:rPr>
          <w:rFonts w:ascii="Arial" w:hAnsi="Arial" w:cs="Arial"/>
          <w:b/>
          <w:sz w:val="16"/>
          <w:szCs w:val="16"/>
        </w:rPr>
        <w:t>deberán presentar la</w:t>
      </w:r>
      <w:r w:rsidRPr="00DE6D82">
        <w:rPr>
          <w:rFonts w:ascii="Arial" w:hAnsi="Arial" w:cs="Arial"/>
          <w:b/>
          <w:bCs/>
          <w:sz w:val="16"/>
          <w:szCs w:val="16"/>
        </w:rPr>
        <w:t xml:space="preserve"> </w:t>
      </w:r>
      <w:r w:rsidRPr="00DE6D82">
        <w:rPr>
          <w:rFonts w:ascii="Arial" w:hAnsi="Arial" w:cs="Arial"/>
          <w:b/>
          <w:sz w:val="16"/>
          <w:szCs w:val="16"/>
        </w:rPr>
        <w:t xml:space="preserve">Inscripción en el Registro Único Nacional de Entidades Operadoras de Libranza (RUNEOL) y enviar solicitud junto con los documentos descritos anteriormente, al correo electrónico </w:t>
      </w:r>
      <w:hyperlink r:id="rId25" w:history="1">
        <w:r w:rsidRPr="00DE6D82">
          <w:rPr>
            <w:rStyle w:val="Hipervnculo"/>
            <w:rFonts w:ascii="Arial" w:hAnsi="Arial" w:cs="Arial"/>
            <w:b/>
            <w:sz w:val="16"/>
            <w:szCs w:val="16"/>
          </w:rPr>
          <w:t>libranzas@medellin.gov.co</w:t>
        </w:r>
      </w:hyperlink>
      <w:r w:rsidRPr="00DE6D82">
        <w:rPr>
          <w:rFonts w:ascii="Arial" w:hAnsi="Arial" w:cs="Arial"/>
          <w:b/>
          <w:sz w:val="16"/>
          <w:szCs w:val="16"/>
        </w:rPr>
        <w:t xml:space="preserve"> desde este se informará, según la razón social del peticionario, los demás requisitos que deben cumplirse para la asignación del código como operador de libranza. </w:t>
      </w:r>
    </w:p>
    <w:p w:rsidR="001B1148" w:rsidRPr="00DE6D82" w:rsidRDefault="001B1148" w:rsidP="001B1148">
      <w:pPr>
        <w:autoSpaceDE w:val="0"/>
        <w:autoSpaceDN w:val="0"/>
        <w:adjustRightInd w:val="0"/>
        <w:jc w:val="both"/>
        <w:rPr>
          <w:rFonts w:ascii="Arial" w:hAnsi="Arial" w:cs="Arial"/>
          <w:b/>
          <w:sz w:val="16"/>
          <w:szCs w:val="16"/>
        </w:rPr>
      </w:pPr>
    </w:p>
    <w:p w:rsidR="001B1148" w:rsidRPr="00DE6D82" w:rsidRDefault="001B1148" w:rsidP="001B1148">
      <w:pPr>
        <w:autoSpaceDE w:val="0"/>
        <w:autoSpaceDN w:val="0"/>
        <w:adjustRightInd w:val="0"/>
        <w:jc w:val="both"/>
        <w:rPr>
          <w:rFonts w:ascii="Arial" w:hAnsi="Arial" w:cs="Arial"/>
          <w:b/>
          <w:sz w:val="16"/>
          <w:szCs w:val="16"/>
        </w:rPr>
      </w:pPr>
      <w:r w:rsidRPr="00DE6D82">
        <w:rPr>
          <w:rFonts w:ascii="Arial" w:hAnsi="Arial" w:cs="Arial"/>
          <w:b/>
          <w:sz w:val="16"/>
          <w:szCs w:val="16"/>
        </w:rPr>
        <w:t>-El Registro Único Tributario RUT, tendrá vigencia indefinida (Articulo 6 Decreto 2788 del 31 de agosto de 2004), cada persona natural o jurídica es responsable de actualizarlo siempre que se genere cualquier tipo de cambio.</w:t>
      </w:r>
    </w:p>
    <w:p w:rsidR="001B1148" w:rsidRPr="00DE6D82" w:rsidRDefault="001B1148" w:rsidP="001B1148">
      <w:pPr>
        <w:autoSpaceDE w:val="0"/>
        <w:autoSpaceDN w:val="0"/>
        <w:adjustRightInd w:val="0"/>
        <w:jc w:val="both"/>
        <w:rPr>
          <w:rFonts w:ascii="Arial" w:hAnsi="Arial" w:cs="Arial"/>
          <w:b/>
          <w:sz w:val="16"/>
          <w:szCs w:val="16"/>
        </w:rPr>
      </w:pPr>
    </w:p>
    <w:p w:rsidR="001B1148" w:rsidRPr="00DE6D82" w:rsidRDefault="001B1148" w:rsidP="001B1148">
      <w:pPr>
        <w:autoSpaceDE w:val="0"/>
        <w:autoSpaceDN w:val="0"/>
        <w:adjustRightInd w:val="0"/>
        <w:jc w:val="both"/>
        <w:rPr>
          <w:rFonts w:ascii="Arial" w:hAnsi="Arial" w:cs="Arial"/>
          <w:b/>
          <w:sz w:val="16"/>
          <w:szCs w:val="16"/>
        </w:rPr>
      </w:pPr>
      <w:r w:rsidRPr="00DE6D82">
        <w:rPr>
          <w:rFonts w:ascii="Arial" w:hAnsi="Arial" w:cs="Arial"/>
          <w:b/>
          <w:sz w:val="16"/>
          <w:szCs w:val="16"/>
        </w:rPr>
        <w:t>-La información con la que se realizarán las diferentes gestiones será la contenida en el RUT, por lo tanto no deben existir diferencias entre los datos del RUT y del presente formato, si se presentan diferencias, el RUT deberá actualizarse, esto permite tener actualizada la base de datos del Distrito Especial de Ciencia, Tecnología e Innovación de Medellín, lo que mejora la comunicación con los ciudadanos y proveedores registrados, adicionalmente se evitan posibles sanciones de la DIAN.</w:t>
      </w:r>
    </w:p>
    <w:p w:rsidR="001B1148" w:rsidRPr="00DE6D82" w:rsidRDefault="001B1148" w:rsidP="001B1148">
      <w:pPr>
        <w:autoSpaceDE w:val="0"/>
        <w:autoSpaceDN w:val="0"/>
        <w:adjustRightInd w:val="0"/>
        <w:jc w:val="both"/>
        <w:rPr>
          <w:rFonts w:ascii="Arial" w:hAnsi="Arial" w:cs="Arial"/>
          <w:b/>
          <w:sz w:val="16"/>
          <w:szCs w:val="16"/>
        </w:rPr>
      </w:pPr>
    </w:p>
    <w:p w:rsidR="001B1148" w:rsidRPr="00DE6D82" w:rsidRDefault="001B1148" w:rsidP="001B1148">
      <w:pPr>
        <w:autoSpaceDE w:val="0"/>
        <w:autoSpaceDN w:val="0"/>
        <w:adjustRightInd w:val="0"/>
        <w:jc w:val="both"/>
        <w:rPr>
          <w:rFonts w:ascii="Arial" w:hAnsi="Arial" w:cs="Arial"/>
          <w:b/>
          <w:sz w:val="16"/>
          <w:szCs w:val="16"/>
        </w:rPr>
      </w:pPr>
      <w:r w:rsidRPr="00DE6D82">
        <w:rPr>
          <w:rFonts w:ascii="Arial" w:hAnsi="Arial" w:cs="Arial"/>
          <w:b/>
          <w:sz w:val="16"/>
          <w:szCs w:val="16"/>
        </w:rPr>
        <w:t xml:space="preserve">-La fecha de generación del documento del RUT debe ser no mayor a 30 días calendario al momento de recepción de la información por parte del Distrito Especial de Ciencia, Tecnología e Innovación de Medellín. </w:t>
      </w:r>
    </w:p>
    <w:p w:rsidR="001B1148" w:rsidRPr="00DE6D82" w:rsidRDefault="001B1148" w:rsidP="001B1148">
      <w:pPr>
        <w:autoSpaceDE w:val="0"/>
        <w:autoSpaceDN w:val="0"/>
        <w:adjustRightInd w:val="0"/>
        <w:jc w:val="both"/>
        <w:rPr>
          <w:rFonts w:ascii="Arial" w:hAnsi="Arial" w:cs="Arial"/>
          <w:b/>
          <w:sz w:val="16"/>
          <w:szCs w:val="16"/>
        </w:rPr>
      </w:pPr>
    </w:p>
    <w:p w:rsidR="001B1148" w:rsidRPr="00DE6D82" w:rsidRDefault="001B1148" w:rsidP="008B3EE8">
      <w:pPr>
        <w:ind w:firstLine="708"/>
        <w:jc w:val="both"/>
        <w:rPr>
          <w:rFonts w:ascii="Arial" w:hAnsi="Arial" w:cs="Arial"/>
          <w:b/>
          <w:sz w:val="16"/>
          <w:szCs w:val="16"/>
        </w:rPr>
      </w:pPr>
      <w:r w:rsidRPr="00DE6D82">
        <w:rPr>
          <w:rFonts w:ascii="Arial" w:hAnsi="Arial" w:cs="Arial"/>
          <w:b/>
          <w:sz w:val="16"/>
          <w:szCs w:val="16"/>
        </w:rPr>
        <w:t>-</w:t>
      </w:r>
      <w:r w:rsidRPr="00DE6D82">
        <w:rPr>
          <w:rFonts w:ascii="Arial" w:hAnsi="Arial" w:cs="Arial"/>
          <w:sz w:val="22"/>
          <w:szCs w:val="22"/>
        </w:rPr>
        <w:t xml:space="preserve"> </w:t>
      </w:r>
      <w:r w:rsidRPr="00DE6D82">
        <w:rPr>
          <w:rFonts w:ascii="Arial" w:hAnsi="Arial" w:cs="Arial"/>
          <w:b/>
          <w:sz w:val="16"/>
          <w:szCs w:val="16"/>
        </w:rPr>
        <w:t xml:space="preserve">La Secretaria de Suministros y Servicios tiene la estrategia </w:t>
      </w:r>
      <w:r w:rsidRPr="00DE6D82">
        <w:rPr>
          <w:rFonts w:ascii="Arial" w:hAnsi="Arial" w:cs="Arial"/>
          <w:b/>
          <w:sz w:val="16"/>
          <w:szCs w:val="16"/>
          <w:u w:val="single"/>
        </w:rPr>
        <w:t>Escuela de Proveedores</w:t>
      </w:r>
      <w:r w:rsidRPr="00DE6D82">
        <w:rPr>
          <w:rFonts w:ascii="Arial" w:hAnsi="Arial" w:cs="Arial"/>
          <w:b/>
          <w:sz w:val="16"/>
          <w:szCs w:val="16"/>
        </w:rPr>
        <w:t xml:space="preserve">, la cual busca fortalecer el relacionamiento con los potenciales proveedores y actuales contratistas, a través de capacitaciones en temas de contratación estatal, transmitiendo Tips que les permitan a las personas y empresas mejorar la estructura de las propuestas presentadas, ayudando a minimizar los errores comunes y que no permiten la pluralidad de oferentes o que llevan a que algunos procesos se declaren desiertos. Los invitamos a que se apropien de este espacio y se inscriban en el correo </w:t>
      </w:r>
      <w:hyperlink r:id="rId26" w:history="1">
        <w:r w:rsidRPr="00DE6D82">
          <w:rPr>
            <w:rStyle w:val="Hipervnculo"/>
            <w:rFonts w:ascii="Arial" w:hAnsi="Arial" w:cs="Arial"/>
            <w:b/>
            <w:color w:val="0563C1"/>
            <w:sz w:val="16"/>
            <w:szCs w:val="16"/>
          </w:rPr>
          <w:t>escuela.proveedores@medellin.gov.co</w:t>
        </w:r>
      </w:hyperlink>
      <w:r w:rsidRPr="00DE6D82">
        <w:rPr>
          <w:rFonts w:ascii="Arial" w:hAnsi="Arial" w:cs="Arial"/>
          <w:b/>
          <w:sz w:val="16"/>
          <w:szCs w:val="16"/>
        </w:rPr>
        <w:t xml:space="preserve"> a las próximas capacitaciones virtuales y presenciales.</w:t>
      </w:r>
    </w:p>
    <w:p w:rsidR="001B1148" w:rsidRPr="00DE6D82" w:rsidRDefault="001B1148" w:rsidP="001B1148">
      <w:pPr>
        <w:jc w:val="both"/>
        <w:rPr>
          <w:rFonts w:ascii="Arial" w:hAnsi="Arial" w:cs="Arial"/>
          <w:b/>
          <w:sz w:val="16"/>
          <w:szCs w:val="16"/>
        </w:rPr>
      </w:pPr>
    </w:p>
    <w:p w:rsidR="00EB496A" w:rsidRPr="00DE6D82" w:rsidRDefault="001B1148" w:rsidP="008F7C67">
      <w:pPr>
        <w:jc w:val="both"/>
        <w:rPr>
          <w:rFonts w:ascii="Arial" w:hAnsi="Arial" w:cs="Arial"/>
          <w:b/>
          <w:sz w:val="18"/>
          <w:szCs w:val="16"/>
        </w:rPr>
      </w:pPr>
      <w:r w:rsidRPr="00DE6D82">
        <w:rPr>
          <w:rFonts w:ascii="Arial" w:hAnsi="Arial" w:cs="Arial"/>
          <w:b/>
          <w:sz w:val="18"/>
          <w:szCs w:val="16"/>
        </w:rPr>
        <w:t xml:space="preserve">-Para consultar los procesos de contratación ingresar a </w:t>
      </w:r>
      <w:hyperlink r:id="rId27" w:history="1">
        <w:r w:rsidR="007F7B2F" w:rsidRPr="00DE6D82">
          <w:rPr>
            <w:rStyle w:val="Hipervnculo"/>
            <w:rFonts w:ascii="Arial" w:hAnsi="Arial" w:cs="Arial"/>
            <w:b/>
            <w:sz w:val="18"/>
            <w:szCs w:val="16"/>
          </w:rPr>
          <w:t>https://colombiacompra.gov.co/secop-ii</w:t>
        </w:r>
      </w:hyperlink>
    </w:p>
    <w:p w:rsidR="007F7B2F" w:rsidRDefault="007F7B2F" w:rsidP="008F7C67">
      <w:pPr>
        <w:jc w:val="both"/>
        <w:rPr>
          <w:noProof/>
          <w:lang w:val="es-CO" w:eastAsia="es-CO"/>
        </w:rPr>
      </w:pPr>
    </w:p>
    <w:sectPr w:rsidR="007F7B2F" w:rsidSect="00A3188D">
      <w:type w:val="continuous"/>
      <w:pgSz w:w="12242" w:h="18722"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39" w:rsidRPr="00D67A2E" w:rsidRDefault="00CF4F39" w:rsidP="00995AE0">
      <w:pPr>
        <w:rPr>
          <w:sz w:val="21"/>
          <w:szCs w:val="21"/>
        </w:rPr>
      </w:pPr>
      <w:r w:rsidRPr="00D67A2E">
        <w:rPr>
          <w:sz w:val="21"/>
          <w:szCs w:val="21"/>
        </w:rPr>
        <w:separator/>
      </w:r>
    </w:p>
  </w:endnote>
  <w:endnote w:type="continuationSeparator" w:id="0">
    <w:p w:rsidR="00CF4F39" w:rsidRPr="00D67A2E" w:rsidRDefault="00CF4F39" w:rsidP="00995AE0">
      <w:pPr>
        <w:rPr>
          <w:sz w:val="21"/>
          <w:szCs w:val="21"/>
        </w:rPr>
      </w:pPr>
      <w:r w:rsidRPr="00D67A2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PDings">
    <w:panose1 w:val="00000409000000000000"/>
    <w:charset w:val="02"/>
    <w:family w:val="modern"/>
    <w:pitch w:val="fixed"/>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CE" w:rsidRDefault="004378CE" w:rsidP="0015146F">
    <w:pPr>
      <w:pStyle w:val="Piedepgina"/>
      <w:jc w:val="cente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776EA5">
      <w:rPr>
        <w:noProof/>
        <w:color w:val="4F81BD" w:themeColor="accent1"/>
      </w:rPr>
      <w:t>1</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776EA5">
      <w:rPr>
        <w:noProof/>
        <w:color w:val="4F81BD" w:themeColor="accent1"/>
      </w:rPr>
      <w:t>2</w:t>
    </w:r>
    <w:r>
      <w:rPr>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39" w:rsidRPr="00D67A2E" w:rsidRDefault="00CF4F39" w:rsidP="00995AE0">
      <w:pPr>
        <w:rPr>
          <w:sz w:val="21"/>
          <w:szCs w:val="21"/>
        </w:rPr>
      </w:pPr>
      <w:r w:rsidRPr="00D67A2E">
        <w:rPr>
          <w:sz w:val="21"/>
          <w:szCs w:val="21"/>
        </w:rPr>
        <w:separator/>
      </w:r>
    </w:p>
  </w:footnote>
  <w:footnote w:type="continuationSeparator" w:id="0">
    <w:p w:rsidR="00CF4F39" w:rsidRPr="00D67A2E" w:rsidRDefault="00CF4F39" w:rsidP="00995AE0">
      <w:pPr>
        <w:rPr>
          <w:sz w:val="21"/>
          <w:szCs w:val="21"/>
        </w:rPr>
      </w:pPr>
      <w:r w:rsidRPr="00D67A2E">
        <w:rPr>
          <w:sz w:val="21"/>
          <w:szCs w:val="21"/>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148" w:rsidRDefault="00776EA5">
    <w:pPr>
      <w:pStyle w:val="Encabezado"/>
    </w:pPr>
    <w:r>
      <w:rPr>
        <w:noProof/>
        <w:lang w:eastAsia="es-CO"/>
      </w:rPr>
      <w:drawing>
        <wp:anchor distT="0" distB="0" distL="114300" distR="114300" simplePos="0" relativeHeight="251659264" behindDoc="1" locked="0" layoutInCell="1" allowOverlap="1" wp14:anchorId="549F848C" wp14:editId="06ACE433">
          <wp:simplePos x="0" y="0"/>
          <wp:positionH relativeFrom="margin">
            <wp:posOffset>-219075</wp:posOffset>
          </wp:positionH>
          <wp:positionV relativeFrom="paragraph">
            <wp:posOffset>-746125</wp:posOffset>
          </wp:positionV>
          <wp:extent cx="7772399" cy="10054457"/>
          <wp:effectExtent l="0" t="0" r="635" b="444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e 2022_Mesa de trabajo 1 copia 2.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4457"/>
                  </a:xfrm>
                  <a:prstGeom prst="rect">
                    <a:avLst/>
                  </a:prstGeom>
                </pic:spPr>
              </pic:pic>
            </a:graphicData>
          </a:graphic>
          <wp14:sizeRelH relativeFrom="margin">
            <wp14:pctWidth>0</wp14:pctWidth>
          </wp14:sizeRelH>
          <wp14:sizeRelV relativeFrom="margin">
            <wp14:pctHeight>0</wp14:pctHeight>
          </wp14:sizeRelV>
        </wp:anchor>
      </w:drawing>
    </w:r>
  </w:p>
  <w:p w:rsidR="00776EA5" w:rsidRDefault="00776EA5">
    <w:pPr>
      <w:pStyle w:val="Encabezado"/>
    </w:pPr>
  </w:p>
  <w:p w:rsidR="00776EA5" w:rsidRDefault="00776EA5">
    <w:pPr>
      <w:pStyle w:val="Encabezado"/>
    </w:pPr>
  </w:p>
  <w:p w:rsidR="00776EA5" w:rsidRDefault="00776EA5" w:rsidP="00776EA5">
    <w:pPr>
      <w:pStyle w:val="Encabezado"/>
      <w:tabs>
        <w:tab w:val="clear" w:pos="4252"/>
        <w:tab w:val="clear" w:pos="8504"/>
        <w:tab w:val="left" w:pos="7035"/>
      </w:tabs>
    </w:pPr>
    <w:r>
      <w:tab/>
    </w:r>
  </w:p>
  <w:p w:rsidR="00776EA5" w:rsidRDefault="00776EA5">
    <w:pPr>
      <w:pStyle w:val="Encabezado"/>
    </w:pPr>
  </w:p>
  <w:p w:rsidR="00776EA5" w:rsidRDefault="00776EA5" w:rsidP="00776EA5">
    <w:pPr>
      <w:pStyle w:val="Encabezado"/>
      <w:tabs>
        <w:tab w:val="clear" w:pos="4252"/>
        <w:tab w:val="clear" w:pos="8504"/>
        <w:tab w:val="left" w:pos="6870"/>
        <w:tab w:val="left" w:pos="7230"/>
      </w:tabs>
    </w:pPr>
    <w:r>
      <w:tab/>
    </w:r>
    <w:r>
      <w:tab/>
    </w:r>
  </w:p>
  <w:p w:rsidR="00776EA5" w:rsidRDefault="00776EA5" w:rsidP="00776EA5">
    <w:pPr>
      <w:pStyle w:val="Encabezado"/>
      <w:tabs>
        <w:tab w:val="clear" w:pos="4252"/>
        <w:tab w:val="clear" w:pos="8504"/>
        <w:tab w:val="left" w:pos="6870"/>
        <w:tab w:val="left" w:pos="72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48A"/>
    <w:multiLevelType w:val="multilevel"/>
    <w:tmpl w:val="240A001F"/>
    <w:lvl w:ilvl="0">
      <w:start w:val="1"/>
      <w:numFmt w:val="decimal"/>
      <w:lvlText w:val="%1."/>
      <w:lvlJc w:val="left"/>
      <w:pPr>
        <w:ind w:left="468" w:hanging="360"/>
      </w:pPr>
    </w:lvl>
    <w:lvl w:ilvl="1">
      <w:start w:val="1"/>
      <w:numFmt w:val="decimal"/>
      <w:lvlText w:val="%1.%2."/>
      <w:lvlJc w:val="left"/>
      <w:pPr>
        <w:ind w:left="900" w:hanging="432"/>
      </w:pPr>
    </w:lvl>
    <w:lvl w:ilvl="2">
      <w:start w:val="1"/>
      <w:numFmt w:val="decimal"/>
      <w:lvlText w:val="%1.%2.%3."/>
      <w:lvlJc w:val="left"/>
      <w:pPr>
        <w:ind w:left="1332" w:hanging="504"/>
      </w:pPr>
    </w:lvl>
    <w:lvl w:ilvl="3">
      <w:start w:val="1"/>
      <w:numFmt w:val="decimal"/>
      <w:lvlText w:val="%1.%2.%3.%4."/>
      <w:lvlJc w:val="left"/>
      <w:pPr>
        <w:ind w:left="1836" w:hanging="648"/>
      </w:pPr>
    </w:lvl>
    <w:lvl w:ilvl="4">
      <w:start w:val="1"/>
      <w:numFmt w:val="decimal"/>
      <w:lvlText w:val="%1.%2.%3.%4.%5."/>
      <w:lvlJc w:val="left"/>
      <w:pPr>
        <w:ind w:left="2340" w:hanging="792"/>
      </w:pPr>
    </w:lvl>
    <w:lvl w:ilvl="5">
      <w:start w:val="1"/>
      <w:numFmt w:val="decimal"/>
      <w:lvlText w:val="%1.%2.%3.%4.%5.%6."/>
      <w:lvlJc w:val="left"/>
      <w:pPr>
        <w:ind w:left="2844" w:hanging="936"/>
      </w:pPr>
    </w:lvl>
    <w:lvl w:ilvl="6">
      <w:start w:val="1"/>
      <w:numFmt w:val="decimal"/>
      <w:lvlText w:val="%1.%2.%3.%4.%5.%6.%7."/>
      <w:lvlJc w:val="left"/>
      <w:pPr>
        <w:ind w:left="3348" w:hanging="1080"/>
      </w:pPr>
    </w:lvl>
    <w:lvl w:ilvl="7">
      <w:start w:val="1"/>
      <w:numFmt w:val="decimal"/>
      <w:lvlText w:val="%1.%2.%3.%4.%5.%6.%7.%8."/>
      <w:lvlJc w:val="left"/>
      <w:pPr>
        <w:ind w:left="3852" w:hanging="1224"/>
      </w:pPr>
    </w:lvl>
    <w:lvl w:ilvl="8">
      <w:start w:val="1"/>
      <w:numFmt w:val="decimal"/>
      <w:lvlText w:val="%1.%2.%3.%4.%5.%6.%7.%8.%9."/>
      <w:lvlJc w:val="left"/>
      <w:pPr>
        <w:ind w:left="4428" w:hanging="1440"/>
      </w:pPr>
    </w:lvl>
  </w:abstractNum>
  <w:abstractNum w:abstractNumId="1" w15:restartNumberingAfterBreak="0">
    <w:nsid w:val="03D524A1"/>
    <w:multiLevelType w:val="multilevel"/>
    <w:tmpl w:val="743CBFCA"/>
    <w:lvl w:ilvl="0">
      <w:start w:val="1"/>
      <w:numFmt w:val="decimal"/>
      <w:lvlText w:val="%1."/>
      <w:lvlJc w:val="left"/>
      <w:pPr>
        <w:ind w:left="360" w:hanging="360"/>
      </w:pPr>
      <w:rPr>
        <w:rFonts w:ascii="Arial" w:hAnsi="Arial" w:cs="Arial" w:hint="default"/>
        <w:b/>
        <w:color w:val="008000"/>
        <w:sz w:val="16"/>
        <w:szCs w:val="16"/>
      </w:rPr>
    </w:lvl>
    <w:lvl w:ilvl="1">
      <w:start w:val="1"/>
      <w:numFmt w:val="decimal"/>
      <w:lvlText w:val="%1.%2."/>
      <w:lvlJc w:val="left"/>
      <w:pPr>
        <w:ind w:left="792" w:hanging="432"/>
      </w:pPr>
      <w:rPr>
        <w:b/>
        <w:color w:val="008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444482"/>
    <w:multiLevelType w:val="multilevel"/>
    <w:tmpl w:val="2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7FE165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24D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3B4E2F"/>
    <w:multiLevelType w:val="multilevel"/>
    <w:tmpl w:val="B914E960"/>
    <w:lvl w:ilvl="0">
      <w:start w:val="1"/>
      <w:numFmt w:val="decimal"/>
      <w:lvlText w:val="%1."/>
      <w:lvlJc w:val="left"/>
      <w:pPr>
        <w:ind w:left="360" w:hanging="360"/>
      </w:pPr>
      <w:rPr>
        <w:b/>
        <w:color w:val="008000"/>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46C2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801D1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235C6E"/>
    <w:multiLevelType w:val="hybridMultilevel"/>
    <w:tmpl w:val="84FC49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C910B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2607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C81DB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F53D17"/>
    <w:multiLevelType w:val="hybridMultilevel"/>
    <w:tmpl w:val="4A2E438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2"/>
  </w:num>
  <w:num w:numId="2">
    <w:abstractNumId w:val="1"/>
  </w:num>
  <w:num w:numId="3">
    <w:abstractNumId w:val="8"/>
  </w:num>
  <w:num w:numId="4">
    <w:abstractNumId w:val="2"/>
  </w:num>
  <w:num w:numId="5">
    <w:abstractNumId w:val="10"/>
  </w:num>
  <w:num w:numId="6">
    <w:abstractNumId w:val="4"/>
  </w:num>
  <w:num w:numId="7">
    <w:abstractNumId w:val="3"/>
  </w:num>
  <w:num w:numId="8">
    <w:abstractNumId w:val="6"/>
  </w:num>
  <w:num w:numId="9">
    <w:abstractNumId w:val="0"/>
  </w:num>
  <w:num w:numId="10">
    <w:abstractNumId w:val="1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D3"/>
    <w:rsid w:val="00000FF4"/>
    <w:rsid w:val="00011227"/>
    <w:rsid w:val="000150D0"/>
    <w:rsid w:val="000178FD"/>
    <w:rsid w:val="00021526"/>
    <w:rsid w:val="0002159D"/>
    <w:rsid w:val="00023151"/>
    <w:rsid w:val="0003216D"/>
    <w:rsid w:val="00032D05"/>
    <w:rsid w:val="00041853"/>
    <w:rsid w:val="000419EF"/>
    <w:rsid w:val="0004678B"/>
    <w:rsid w:val="000510FB"/>
    <w:rsid w:val="00055948"/>
    <w:rsid w:val="00061510"/>
    <w:rsid w:val="000621D5"/>
    <w:rsid w:val="000647AB"/>
    <w:rsid w:val="00066CB3"/>
    <w:rsid w:val="00067786"/>
    <w:rsid w:val="00071B34"/>
    <w:rsid w:val="00072708"/>
    <w:rsid w:val="00074810"/>
    <w:rsid w:val="000776CB"/>
    <w:rsid w:val="00080277"/>
    <w:rsid w:val="00082292"/>
    <w:rsid w:val="00091ED5"/>
    <w:rsid w:val="00093263"/>
    <w:rsid w:val="00094614"/>
    <w:rsid w:val="000956EF"/>
    <w:rsid w:val="00097DC8"/>
    <w:rsid w:val="000A05C5"/>
    <w:rsid w:val="000A10BA"/>
    <w:rsid w:val="000A166D"/>
    <w:rsid w:val="000A2C4C"/>
    <w:rsid w:val="000A3898"/>
    <w:rsid w:val="000A4176"/>
    <w:rsid w:val="000A6135"/>
    <w:rsid w:val="000B1C21"/>
    <w:rsid w:val="000B20D2"/>
    <w:rsid w:val="000B7050"/>
    <w:rsid w:val="000C27EA"/>
    <w:rsid w:val="000C46BE"/>
    <w:rsid w:val="000D3337"/>
    <w:rsid w:val="000D3CA4"/>
    <w:rsid w:val="000D4014"/>
    <w:rsid w:val="000E1D26"/>
    <w:rsid w:val="000E5A60"/>
    <w:rsid w:val="000E6CE3"/>
    <w:rsid w:val="000F1004"/>
    <w:rsid w:val="000F37ED"/>
    <w:rsid w:val="000F4148"/>
    <w:rsid w:val="000F41C5"/>
    <w:rsid w:val="000F7FD2"/>
    <w:rsid w:val="00102BA7"/>
    <w:rsid w:val="00110D0C"/>
    <w:rsid w:val="001128E0"/>
    <w:rsid w:val="00117253"/>
    <w:rsid w:val="00124614"/>
    <w:rsid w:val="00126038"/>
    <w:rsid w:val="001307A9"/>
    <w:rsid w:val="00134507"/>
    <w:rsid w:val="001354F7"/>
    <w:rsid w:val="00137391"/>
    <w:rsid w:val="00140DD3"/>
    <w:rsid w:val="00140E53"/>
    <w:rsid w:val="001420BF"/>
    <w:rsid w:val="0014338D"/>
    <w:rsid w:val="001462CD"/>
    <w:rsid w:val="0015146F"/>
    <w:rsid w:val="00162749"/>
    <w:rsid w:val="00164889"/>
    <w:rsid w:val="001659E4"/>
    <w:rsid w:val="00166504"/>
    <w:rsid w:val="001668F6"/>
    <w:rsid w:val="0017380B"/>
    <w:rsid w:val="00176AAB"/>
    <w:rsid w:val="00180F30"/>
    <w:rsid w:val="0018119C"/>
    <w:rsid w:val="00181F70"/>
    <w:rsid w:val="001827FE"/>
    <w:rsid w:val="00183FE1"/>
    <w:rsid w:val="00185E96"/>
    <w:rsid w:val="00190180"/>
    <w:rsid w:val="00196262"/>
    <w:rsid w:val="00196581"/>
    <w:rsid w:val="0019729D"/>
    <w:rsid w:val="001B1148"/>
    <w:rsid w:val="001B2441"/>
    <w:rsid w:val="001B2D13"/>
    <w:rsid w:val="001B5674"/>
    <w:rsid w:val="001B6B64"/>
    <w:rsid w:val="001B7DB0"/>
    <w:rsid w:val="001C7DDA"/>
    <w:rsid w:val="001D3FB7"/>
    <w:rsid w:val="001E0706"/>
    <w:rsid w:val="001E1FCF"/>
    <w:rsid w:val="001E4092"/>
    <w:rsid w:val="001E56A4"/>
    <w:rsid w:val="001E63A3"/>
    <w:rsid w:val="001E68C0"/>
    <w:rsid w:val="001F41E5"/>
    <w:rsid w:val="001F5457"/>
    <w:rsid w:val="002102AE"/>
    <w:rsid w:val="002148DB"/>
    <w:rsid w:val="00217555"/>
    <w:rsid w:val="00217D2A"/>
    <w:rsid w:val="002220BC"/>
    <w:rsid w:val="00226574"/>
    <w:rsid w:val="002271DA"/>
    <w:rsid w:val="00230DD4"/>
    <w:rsid w:val="0023352D"/>
    <w:rsid w:val="00236BD0"/>
    <w:rsid w:val="00244974"/>
    <w:rsid w:val="00246C6C"/>
    <w:rsid w:val="00250320"/>
    <w:rsid w:val="002513CB"/>
    <w:rsid w:val="00253283"/>
    <w:rsid w:val="00260CEE"/>
    <w:rsid w:val="00266804"/>
    <w:rsid w:val="00266FAC"/>
    <w:rsid w:val="002703BB"/>
    <w:rsid w:val="00273A33"/>
    <w:rsid w:val="00276A14"/>
    <w:rsid w:val="002779A9"/>
    <w:rsid w:val="00282348"/>
    <w:rsid w:val="00283098"/>
    <w:rsid w:val="00287555"/>
    <w:rsid w:val="002921E7"/>
    <w:rsid w:val="002A1EFC"/>
    <w:rsid w:val="002A5698"/>
    <w:rsid w:val="002A56EF"/>
    <w:rsid w:val="002B1EED"/>
    <w:rsid w:val="002C04D7"/>
    <w:rsid w:val="002C3742"/>
    <w:rsid w:val="002C3B54"/>
    <w:rsid w:val="002C3B78"/>
    <w:rsid w:val="002C42F8"/>
    <w:rsid w:val="002C5A44"/>
    <w:rsid w:val="002D0C68"/>
    <w:rsid w:val="002D10F4"/>
    <w:rsid w:val="002E1B1F"/>
    <w:rsid w:val="002E3B42"/>
    <w:rsid w:val="002E4315"/>
    <w:rsid w:val="002F0848"/>
    <w:rsid w:val="002F1C52"/>
    <w:rsid w:val="002F585D"/>
    <w:rsid w:val="0030100F"/>
    <w:rsid w:val="0030222B"/>
    <w:rsid w:val="0030666C"/>
    <w:rsid w:val="00310E2D"/>
    <w:rsid w:val="00315472"/>
    <w:rsid w:val="003271F5"/>
    <w:rsid w:val="00330C7E"/>
    <w:rsid w:val="003333CC"/>
    <w:rsid w:val="00340941"/>
    <w:rsid w:val="003429DA"/>
    <w:rsid w:val="00343202"/>
    <w:rsid w:val="003442F6"/>
    <w:rsid w:val="003449FB"/>
    <w:rsid w:val="00357F30"/>
    <w:rsid w:val="00372165"/>
    <w:rsid w:val="003724FB"/>
    <w:rsid w:val="003763F9"/>
    <w:rsid w:val="00381685"/>
    <w:rsid w:val="00383357"/>
    <w:rsid w:val="003866E8"/>
    <w:rsid w:val="003A2A3E"/>
    <w:rsid w:val="003A73D7"/>
    <w:rsid w:val="003A772F"/>
    <w:rsid w:val="003B0152"/>
    <w:rsid w:val="003B0509"/>
    <w:rsid w:val="003B2162"/>
    <w:rsid w:val="003C1ABD"/>
    <w:rsid w:val="003C36DD"/>
    <w:rsid w:val="003C3894"/>
    <w:rsid w:val="003C6532"/>
    <w:rsid w:val="003D1C1C"/>
    <w:rsid w:val="003E2782"/>
    <w:rsid w:val="003E42C2"/>
    <w:rsid w:val="003E5D78"/>
    <w:rsid w:val="003E6778"/>
    <w:rsid w:val="003F1984"/>
    <w:rsid w:val="003F284D"/>
    <w:rsid w:val="003F7E0F"/>
    <w:rsid w:val="0040038A"/>
    <w:rsid w:val="00410ABD"/>
    <w:rsid w:val="00412A12"/>
    <w:rsid w:val="00412F4B"/>
    <w:rsid w:val="00416AD5"/>
    <w:rsid w:val="0042119E"/>
    <w:rsid w:val="0042301B"/>
    <w:rsid w:val="004270D6"/>
    <w:rsid w:val="004304A3"/>
    <w:rsid w:val="00433F6C"/>
    <w:rsid w:val="0043550E"/>
    <w:rsid w:val="004371F3"/>
    <w:rsid w:val="004378CE"/>
    <w:rsid w:val="00440DD8"/>
    <w:rsid w:val="00442402"/>
    <w:rsid w:val="004441BA"/>
    <w:rsid w:val="0044448D"/>
    <w:rsid w:val="00447AF5"/>
    <w:rsid w:val="004539A5"/>
    <w:rsid w:val="00461F54"/>
    <w:rsid w:val="00466F25"/>
    <w:rsid w:val="00467BD8"/>
    <w:rsid w:val="0047043F"/>
    <w:rsid w:val="004707F0"/>
    <w:rsid w:val="004711E0"/>
    <w:rsid w:val="00471934"/>
    <w:rsid w:val="0047359F"/>
    <w:rsid w:val="00474BD5"/>
    <w:rsid w:val="00475021"/>
    <w:rsid w:val="00477648"/>
    <w:rsid w:val="00481986"/>
    <w:rsid w:val="00481C9B"/>
    <w:rsid w:val="0048304D"/>
    <w:rsid w:val="004932CD"/>
    <w:rsid w:val="004A562D"/>
    <w:rsid w:val="004B01AC"/>
    <w:rsid w:val="004B2AFB"/>
    <w:rsid w:val="004B2C83"/>
    <w:rsid w:val="004B3BCB"/>
    <w:rsid w:val="004B46FE"/>
    <w:rsid w:val="004B6F89"/>
    <w:rsid w:val="004C1BB8"/>
    <w:rsid w:val="004C539D"/>
    <w:rsid w:val="004D32F9"/>
    <w:rsid w:val="004D46F7"/>
    <w:rsid w:val="004D4AAE"/>
    <w:rsid w:val="004D6EAC"/>
    <w:rsid w:val="004E4428"/>
    <w:rsid w:val="004E6EDB"/>
    <w:rsid w:val="005062FA"/>
    <w:rsid w:val="0051054F"/>
    <w:rsid w:val="00514276"/>
    <w:rsid w:val="00521DEA"/>
    <w:rsid w:val="00534212"/>
    <w:rsid w:val="0054213B"/>
    <w:rsid w:val="00551028"/>
    <w:rsid w:val="00554927"/>
    <w:rsid w:val="005567C1"/>
    <w:rsid w:val="0056015E"/>
    <w:rsid w:val="00562368"/>
    <w:rsid w:val="00563EA1"/>
    <w:rsid w:val="005653AA"/>
    <w:rsid w:val="00566D32"/>
    <w:rsid w:val="005679C3"/>
    <w:rsid w:val="00575113"/>
    <w:rsid w:val="00592108"/>
    <w:rsid w:val="005A0AE3"/>
    <w:rsid w:val="005A2FFB"/>
    <w:rsid w:val="005A7F70"/>
    <w:rsid w:val="005B1397"/>
    <w:rsid w:val="005B1B65"/>
    <w:rsid w:val="005B1D49"/>
    <w:rsid w:val="005C273D"/>
    <w:rsid w:val="005C441D"/>
    <w:rsid w:val="005C639D"/>
    <w:rsid w:val="005D1FD2"/>
    <w:rsid w:val="005D51FE"/>
    <w:rsid w:val="005D5996"/>
    <w:rsid w:val="005D7971"/>
    <w:rsid w:val="005E174A"/>
    <w:rsid w:val="005E304A"/>
    <w:rsid w:val="005E3FA2"/>
    <w:rsid w:val="005F1352"/>
    <w:rsid w:val="005F4C29"/>
    <w:rsid w:val="005F6108"/>
    <w:rsid w:val="006075AF"/>
    <w:rsid w:val="00612499"/>
    <w:rsid w:val="00615F01"/>
    <w:rsid w:val="0061615E"/>
    <w:rsid w:val="0062590F"/>
    <w:rsid w:val="00625980"/>
    <w:rsid w:val="00626884"/>
    <w:rsid w:val="00631C31"/>
    <w:rsid w:val="00633F86"/>
    <w:rsid w:val="00635B47"/>
    <w:rsid w:val="00641E80"/>
    <w:rsid w:val="00643538"/>
    <w:rsid w:val="00645395"/>
    <w:rsid w:val="00645566"/>
    <w:rsid w:val="006506F0"/>
    <w:rsid w:val="00650C82"/>
    <w:rsid w:val="00651FFC"/>
    <w:rsid w:val="00652011"/>
    <w:rsid w:val="00652239"/>
    <w:rsid w:val="0065239A"/>
    <w:rsid w:val="00652A78"/>
    <w:rsid w:val="00652DFD"/>
    <w:rsid w:val="0065558C"/>
    <w:rsid w:val="0066692E"/>
    <w:rsid w:val="00672A25"/>
    <w:rsid w:val="00674E6D"/>
    <w:rsid w:val="00675025"/>
    <w:rsid w:val="006759FB"/>
    <w:rsid w:val="006806F6"/>
    <w:rsid w:val="00682596"/>
    <w:rsid w:val="006825D3"/>
    <w:rsid w:val="00683DE9"/>
    <w:rsid w:val="00684971"/>
    <w:rsid w:val="006863E5"/>
    <w:rsid w:val="00691800"/>
    <w:rsid w:val="006925C1"/>
    <w:rsid w:val="00694A01"/>
    <w:rsid w:val="006A1610"/>
    <w:rsid w:val="006A4467"/>
    <w:rsid w:val="006A4AB0"/>
    <w:rsid w:val="006A528A"/>
    <w:rsid w:val="006B37B9"/>
    <w:rsid w:val="006B530A"/>
    <w:rsid w:val="006B5426"/>
    <w:rsid w:val="006C5AC0"/>
    <w:rsid w:val="006E48F8"/>
    <w:rsid w:val="006E5AC8"/>
    <w:rsid w:val="006E796A"/>
    <w:rsid w:val="006F1DB8"/>
    <w:rsid w:val="006F2EE3"/>
    <w:rsid w:val="006F3812"/>
    <w:rsid w:val="006F447A"/>
    <w:rsid w:val="006F6C0A"/>
    <w:rsid w:val="00701C7B"/>
    <w:rsid w:val="00702288"/>
    <w:rsid w:val="00703B21"/>
    <w:rsid w:val="00705359"/>
    <w:rsid w:val="00712612"/>
    <w:rsid w:val="00712A2F"/>
    <w:rsid w:val="00717606"/>
    <w:rsid w:val="00720520"/>
    <w:rsid w:val="00724A31"/>
    <w:rsid w:val="00727B65"/>
    <w:rsid w:val="007305DF"/>
    <w:rsid w:val="007329EC"/>
    <w:rsid w:val="00737FBA"/>
    <w:rsid w:val="00741AA5"/>
    <w:rsid w:val="00743724"/>
    <w:rsid w:val="0075233B"/>
    <w:rsid w:val="00752EDC"/>
    <w:rsid w:val="00752FC1"/>
    <w:rsid w:val="007534F3"/>
    <w:rsid w:val="007579C5"/>
    <w:rsid w:val="00757E77"/>
    <w:rsid w:val="00761157"/>
    <w:rsid w:val="00761FF4"/>
    <w:rsid w:val="007639A7"/>
    <w:rsid w:val="00763CDD"/>
    <w:rsid w:val="007642FD"/>
    <w:rsid w:val="00773792"/>
    <w:rsid w:val="00776EA5"/>
    <w:rsid w:val="00776FD1"/>
    <w:rsid w:val="00784E25"/>
    <w:rsid w:val="007863B6"/>
    <w:rsid w:val="007868BA"/>
    <w:rsid w:val="007900BA"/>
    <w:rsid w:val="007918D8"/>
    <w:rsid w:val="00792FD6"/>
    <w:rsid w:val="00793F0C"/>
    <w:rsid w:val="00795227"/>
    <w:rsid w:val="007A3937"/>
    <w:rsid w:val="007B05C5"/>
    <w:rsid w:val="007B3554"/>
    <w:rsid w:val="007B3EC5"/>
    <w:rsid w:val="007C1088"/>
    <w:rsid w:val="007D3365"/>
    <w:rsid w:val="007D58FA"/>
    <w:rsid w:val="007E0D11"/>
    <w:rsid w:val="007E181B"/>
    <w:rsid w:val="007E68BA"/>
    <w:rsid w:val="007E764F"/>
    <w:rsid w:val="007E7897"/>
    <w:rsid w:val="007F781E"/>
    <w:rsid w:val="007F7B2F"/>
    <w:rsid w:val="0080009C"/>
    <w:rsid w:val="00804228"/>
    <w:rsid w:val="0080657D"/>
    <w:rsid w:val="0081443E"/>
    <w:rsid w:val="00820789"/>
    <w:rsid w:val="00822799"/>
    <w:rsid w:val="008258C8"/>
    <w:rsid w:val="008420DD"/>
    <w:rsid w:val="00842B4F"/>
    <w:rsid w:val="008432E7"/>
    <w:rsid w:val="0084477B"/>
    <w:rsid w:val="008464F4"/>
    <w:rsid w:val="0085176F"/>
    <w:rsid w:val="0085724E"/>
    <w:rsid w:val="00857A58"/>
    <w:rsid w:val="00861DC4"/>
    <w:rsid w:val="00862CCA"/>
    <w:rsid w:val="00863021"/>
    <w:rsid w:val="00864A5D"/>
    <w:rsid w:val="008662D6"/>
    <w:rsid w:val="00867FA8"/>
    <w:rsid w:val="00875A04"/>
    <w:rsid w:val="00887791"/>
    <w:rsid w:val="00887B86"/>
    <w:rsid w:val="0089573F"/>
    <w:rsid w:val="00896F54"/>
    <w:rsid w:val="00897F72"/>
    <w:rsid w:val="008A1B6E"/>
    <w:rsid w:val="008A29E2"/>
    <w:rsid w:val="008A6D41"/>
    <w:rsid w:val="008B101A"/>
    <w:rsid w:val="008B30CC"/>
    <w:rsid w:val="008B3EE8"/>
    <w:rsid w:val="008C1364"/>
    <w:rsid w:val="008C16BB"/>
    <w:rsid w:val="008C5949"/>
    <w:rsid w:val="008D354F"/>
    <w:rsid w:val="008D5F93"/>
    <w:rsid w:val="008D63B2"/>
    <w:rsid w:val="008D681B"/>
    <w:rsid w:val="008D77FF"/>
    <w:rsid w:val="008E6507"/>
    <w:rsid w:val="008E71C9"/>
    <w:rsid w:val="008F7C67"/>
    <w:rsid w:val="00903111"/>
    <w:rsid w:val="00903767"/>
    <w:rsid w:val="00903E31"/>
    <w:rsid w:val="0091025D"/>
    <w:rsid w:val="009145A8"/>
    <w:rsid w:val="0091657B"/>
    <w:rsid w:val="0092038F"/>
    <w:rsid w:val="009225AC"/>
    <w:rsid w:val="009315BE"/>
    <w:rsid w:val="0093185F"/>
    <w:rsid w:val="0093273F"/>
    <w:rsid w:val="00932CA9"/>
    <w:rsid w:val="00932EC1"/>
    <w:rsid w:val="009339C0"/>
    <w:rsid w:val="00937906"/>
    <w:rsid w:val="0094466A"/>
    <w:rsid w:val="00960080"/>
    <w:rsid w:val="0096066E"/>
    <w:rsid w:val="0096160F"/>
    <w:rsid w:val="0096330D"/>
    <w:rsid w:val="00974D1A"/>
    <w:rsid w:val="00981687"/>
    <w:rsid w:val="009845F5"/>
    <w:rsid w:val="009862E4"/>
    <w:rsid w:val="00990136"/>
    <w:rsid w:val="009917DF"/>
    <w:rsid w:val="00995AE0"/>
    <w:rsid w:val="00997D0A"/>
    <w:rsid w:val="009A37C7"/>
    <w:rsid w:val="009B2725"/>
    <w:rsid w:val="009B2E16"/>
    <w:rsid w:val="009B5328"/>
    <w:rsid w:val="009B5B12"/>
    <w:rsid w:val="009B76AF"/>
    <w:rsid w:val="009C3038"/>
    <w:rsid w:val="009C3C34"/>
    <w:rsid w:val="009C45FD"/>
    <w:rsid w:val="009D1456"/>
    <w:rsid w:val="009D35AA"/>
    <w:rsid w:val="009D4E01"/>
    <w:rsid w:val="009D5FD4"/>
    <w:rsid w:val="009D74E8"/>
    <w:rsid w:val="009E22CC"/>
    <w:rsid w:val="009E3705"/>
    <w:rsid w:val="009F1864"/>
    <w:rsid w:val="009F5774"/>
    <w:rsid w:val="00A000FF"/>
    <w:rsid w:val="00A070A8"/>
    <w:rsid w:val="00A10952"/>
    <w:rsid w:val="00A119E7"/>
    <w:rsid w:val="00A23493"/>
    <w:rsid w:val="00A26E56"/>
    <w:rsid w:val="00A26EA9"/>
    <w:rsid w:val="00A3188D"/>
    <w:rsid w:val="00A32541"/>
    <w:rsid w:val="00A36397"/>
    <w:rsid w:val="00A363A6"/>
    <w:rsid w:val="00A37D34"/>
    <w:rsid w:val="00A422B2"/>
    <w:rsid w:val="00A43037"/>
    <w:rsid w:val="00A4396C"/>
    <w:rsid w:val="00A45A25"/>
    <w:rsid w:val="00A45E05"/>
    <w:rsid w:val="00A558F4"/>
    <w:rsid w:val="00A5696B"/>
    <w:rsid w:val="00A6568F"/>
    <w:rsid w:val="00A65859"/>
    <w:rsid w:val="00A65FA6"/>
    <w:rsid w:val="00A666E5"/>
    <w:rsid w:val="00A6748F"/>
    <w:rsid w:val="00A72A3A"/>
    <w:rsid w:val="00A72E32"/>
    <w:rsid w:val="00A76590"/>
    <w:rsid w:val="00A81843"/>
    <w:rsid w:val="00A87EA9"/>
    <w:rsid w:val="00A90696"/>
    <w:rsid w:val="00A94D0B"/>
    <w:rsid w:val="00A9645C"/>
    <w:rsid w:val="00A967DC"/>
    <w:rsid w:val="00AA0F8A"/>
    <w:rsid w:val="00AA2B85"/>
    <w:rsid w:val="00AA47CF"/>
    <w:rsid w:val="00AA56C1"/>
    <w:rsid w:val="00AA5BF3"/>
    <w:rsid w:val="00AB157D"/>
    <w:rsid w:val="00AB204C"/>
    <w:rsid w:val="00AC0CD4"/>
    <w:rsid w:val="00AC35F9"/>
    <w:rsid w:val="00AC3787"/>
    <w:rsid w:val="00AC5220"/>
    <w:rsid w:val="00AC7E3D"/>
    <w:rsid w:val="00AD69C0"/>
    <w:rsid w:val="00AE11FE"/>
    <w:rsid w:val="00AE30C9"/>
    <w:rsid w:val="00AE397C"/>
    <w:rsid w:val="00AF5F17"/>
    <w:rsid w:val="00B01847"/>
    <w:rsid w:val="00B07A89"/>
    <w:rsid w:val="00B11E56"/>
    <w:rsid w:val="00B11F08"/>
    <w:rsid w:val="00B171C1"/>
    <w:rsid w:val="00B20F04"/>
    <w:rsid w:val="00B27907"/>
    <w:rsid w:val="00B31BF5"/>
    <w:rsid w:val="00B33832"/>
    <w:rsid w:val="00B44CD3"/>
    <w:rsid w:val="00B4785E"/>
    <w:rsid w:val="00B503B1"/>
    <w:rsid w:val="00B53E90"/>
    <w:rsid w:val="00B71818"/>
    <w:rsid w:val="00B731AE"/>
    <w:rsid w:val="00B74463"/>
    <w:rsid w:val="00B87E72"/>
    <w:rsid w:val="00B90FA8"/>
    <w:rsid w:val="00B91684"/>
    <w:rsid w:val="00B92BBB"/>
    <w:rsid w:val="00B93812"/>
    <w:rsid w:val="00BA7306"/>
    <w:rsid w:val="00BB5395"/>
    <w:rsid w:val="00BB5F44"/>
    <w:rsid w:val="00BC19FE"/>
    <w:rsid w:val="00BC2394"/>
    <w:rsid w:val="00BC2ADF"/>
    <w:rsid w:val="00BC4579"/>
    <w:rsid w:val="00BC6805"/>
    <w:rsid w:val="00BD0834"/>
    <w:rsid w:val="00BD13E0"/>
    <w:rsid w:val="00BD3F6B"/>
    <w:rsid w:val="00BD5F6C"/>
    <w:rsid w:val="00BD70E8"/>
    <w:rsid w:val="00BE0210"/>
    <w:rsid w:val="00BE70FC"/>
    <w:rsid w:val="00BE7538"/>
    <w:rsid w:val="00BE7577"/>
    <w:rsid w:val="00BF0A95"/>
    <w:rsid w:val="00BF0F6F"/>
    <w:rsid w:val="00BF20A3"/>
    <w:rsid w:val="00BF2B4A"/>
    <w:rsid w:val="00BF36EE"/>
    <w:rsid w:val="00BF397E"/>
    <w:rsid w:val="00BF4DF2"/>
    <w:rsid w:val="00C000E1"/>
    <w:rsid w:val="00C007F7"/>
    <w:rsid w:val="00C0512D"/>
    <w:rsid w:val="00C06AD8"/>
    <w:rsid w:val="00C13468"/>
    <w:rsid w:val="00C150BD"/>
    <w:rsid w:val="00C1523E"/>
    <w:rsid w:val="00C156C6"/>
    <w:rsid w:val="00C17294"/>
    <w:rsid w:val="00C21FE5"/>
    <w:rsid w:val="00C30471"/>
    <w:rsid w:val="00C34621"/>
    <w:rsid w:val="00C34924"/>
    <w:rsid w:val="00C374F8"/>
    <w:rsid w:val="00C377B2"/>
    <w:rsid w:val="00C37AB7"/>
    <w:rsid w:val="00C40C6A"/>
    <w:rsid w:val="00C52A63"/>
    <w:rsid w:val="00C54438"/>
    <w:rsid w:val="00C544AC"/>
    <w:rsid w:val="00C560F6"/>
    <w:rsid w:val="00C627D3"/>
    <w:rsid w:val="00C7125E"/>
    <w:rsid w:val="00C713A0"/>
    <w:rsid w:val="00C715A3"/>
    <w:rsid w:val="00C73A56"/>
    <w:rsid w:val="00C73A80"/>
    <w:rsid w:val="00C748BC"/>
    <w:rsid w:val="00C77237"/>
    <w:rsid w:val="00C8272E"/>
    <w:rsid w:val="00C85F01"/>
    <w:rsid w:val="00C924A5"/>
    <w:rsid w:val="00C93442"/>
    <w:rsid w:val="00C93E51"/>
    <w:rsid w:val="00CA287A"/>
    <w:rsid w:val="00CA7AFA"/>
    <w:rsid w:val="00CA7C72"/>
    <w:rsid w:val="00CB3FF9"/>
    <w:rsid w:val="00CB5F32"/>
    <w:rsid w:val="00CB6988"/>
    <w:rsid w:val="00CB7D82"/>
    <w:rsid w:val="00CC0145"/>
    <w:rsid w:val="00CC260B"/>
    <w:rsid w:val="00CC6CB9"/>
    <w:rsid w:val="00CC7CEC"/>
    <w:rsid w:val="00CD1474"/>
    <w:rsid w:val="00CD1C1E"/>
    <w:rsid w:val="00CD7076"/>
    <w:rsid w:val="00CD7F7F"/>
    <w:rsid w:val="00CE4403"/>
    <w:rsid w:val="00CE565B"/>
    <w:rsid w:val="00CF0940"/>
    <w:rsid w:val="00CF4AE4"/>
    <w:rsid w:val="00CF4F39"/>
    <w:rsid w:val="00D00903"/>
    <w:rsid w:val="00D071ED"/>
    <w:rsid w:val="00D1301D"/>
    <w:rsid w:val="00D21AA6"/>
    <w:rsid w:val="00D32FDF"/>
    <w:rsid w:val="00D367CE"/>
    <w:rsid w:val="00D437BF"/>
    <w:rsid w:val="00D52BD7"/>
    <w:rsid w:val="00D52C4C"/>
    <w:rsid w:val="00D52F66"/>
    <w:rsid w:val="00D5465A"/>
    <w:rsid w:val="00D57F8C"/>
    <w:rsid w:val="00D66FB4"/>
    <w:rsid w:val="00D67A2E"/>
    <w:rsid w:val="00D76B5D"/>
    <w:rsid w:val="00D81E2B"/>
    <w:rsid w:val="00D82608"/>
    <w:rsid w:val="00D83856"/>
    <w:rsid w:val="00D83A57"/>
    <w:rsid w:val="00D87154"/>
    <w:rsid w:val="00D904DD"/>
    <w:rsid w:val="00D973E2"/>
    <w:rsid w:val="00DA09D7"/>
    <w:rsid w:val="00DA149C"/>
    <w:rsid w:val="00DA760F"/>
    <w:rsid w:val="00DB33AC"/>
    <w:rsid w:val="00DB500B"/>
    <w:rsid w:val="00DC0FF0"/>
    <w:rsid w:val="00DC20EF"/>
    <w:rsid w:val="00DD0E3D"/>
    <w:rsid w:val="00DD53A6"/>
    <w:rsid w:val="00DD7F45"/>
    <w:rsid w:val="00DE3B52"/>
    <w:rsid w:val="00DE4481"/>
    <w:rsid w:val="00DE632F"/>
    <w:rsid w:val="00DE6D82"/>
    <w:rsid w:val="00DF0CD7"/>
    <w:rsid w:val="00DF44FE"/>
    <w:rsid w:val="00DF537B"/>
    <w:rsid w:val="00E035FF"/>
    <w:rsid w:val="00E05014"/>
    <w:rsid w:val="00E104AB"/>
    <w:rsid w:val="00E12A7D"/>
    <w:rsid w:val="00E13BA1"/>
    <w:rsid w:val="00E20D8A"/>
    <w:rsid w:val="00E22309"/>
    <w:rsid w:val="00E25018"/>
    <w:rsid w:val="00E255D0"/>
    <w:rsid w:val="00E36604"/>
    <w:rsid w:val="00E36706"/>
    <w:rsid w:val="00E5273F"/>
    <w:rsid w:val="00E528F5"/>
    <w:rsid w:val="00E529D2"/>
    <w:rsid w:val="00E56838"/>
    <w:rsid w:val="00E60818"/>
    <w:rsid w:val="00E673DF"/>
    <w:rsid w:val="00E80397"/>
    <w:rsid w:val="00E82178"/>
    <w:rsid w:val="00E8271E"/>
    <w:rsid w:val="00E833DF"/>
    <w:rsid w:val="00E83683"/>
    <w:rsid w:val="00E92870"/>
    <w:rsid w:val="00E9381A"/>
    <w:rsid w:val="00EA2F8A"/>
    <w:rsid w:val="00EA3063"/>
    <w:rsid w:val="00EA4001"/>
    <w:rsid w:val="00EA4BF6"/>
    <w:rsid w:val="00EA52F1"/>
    <w:rsid w:val="00EB2056"/>
    <w:rsid w:val="00EB496A"/>
    <w:rsid w:val="00EB53AD"/>
    <w:rsid w:val="00EC25D8"/>
    <w:rsid w:val="00ED5250"/>
    <w:rsid w:val="00ED569F"/>
    <w:rsid w:val="00EE5D91"/>
    <w:rsid w:val="00EF4340"/>
    <w:rsid w:val="00EF60C1"/>
    <w:rsid w:val="00EF7E49"/>
    <w:rsid w:val="00F047B9"/>
    <w:rsid w:val="00F04D5F"/>
    <w:rsid w:val="00F06A87"/>
    <w:rsid w:val="00F20F58"/>
    <w:rsid w:val="00F25E5D"/>
    <w:rsid w:val="00F30508"/>
    <w:rsid w:val="00F30C6A"/>
    <w:rsid w:val="00F3117D"/>
    <w:rsid w:val="00F338B3"/>
    <w:rsid w:val="00F347E7"/>
    <w:rsid w:val="00F53199"/>
    <w:rsid w:val="00F53D41"/>
    <w:rsid w:val="00F554AC"/>
    <w:rsid w:val="00F55991"/>
    <w:rsid w:val="00F568C1"/>
    <w:rsid w:val="00F61B11"/>
    <w:rsid w:val="00F65A00"/>
    <w:rsid w:val="00F70335"/>
    <w:rsid w:val="00F735E8"/>
    <w:rsid w:val="00F73868"/>
    <w:rsid w:val="00F76324"/>
    <w:rsid w:val="00F76358"/>
    <w:rsid w:val="00F82B55"/>
    <w:rsid w:val="00F82D4D"/>
    <w:rsid w:val="00F85CD5"/>
    <w:rsid w:val="00F87535"/>
    <w:rsid w:val="00F91136"/>
    <w:rsid w:val="00F94F0F"/>
    <w:rsid w:val="00F9674E"/>
    <w:rsid w:val="00FA0740"/>
    <w:rsid w:val="00FA26A6"/>
    <w:rsid w:val="00FA3564"/>
    <w:rsid w:val="00FA3A3F"/>
    <w:rsid w:val="00FA3EEF"/>
    <w:rsid w:val="00FA4DD5"/>
    <w:rsid w:val="00FA786B"/>
    <w:rsid w:val="00FB1854"/>
    <w:rsid w:val="00FB4264"/>
    <w:rsid w:val="00FC1672"/>
    <w:rsid w:val="00FD165B"/>
    <w:rsid w:val="00FD7170"/>
    <w:rsid w:val="00FD77C9"/>
    <w:rsid w:val="00FE61F1"/>
    <w:rsid w:val="00FE780D"/>
    <w:rsid w:val="00FF62D5"/>
    <w:rsid w:val="00FF793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A8E9290-6578-44CB-BCA7-DEDB86A0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D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8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inaldelformulario">
    <w:name w:val="HTML Bottom of Form"/>
    <w:basedOn w:val="Normal"/>
    <w:next w:val="Normal"/>
    <w:hidden/>
    <w:rsid w:val="006825D3"/>
    <w:pPr>
      <w:pBdr>
        <w:top w:val="single" w:sz="6" w:space="1" w:color="auto"/>
      </w:pBdr>
      <w:jc w:val="center"/>
    </w:pPr>
    <w:rPr>
      <w:rFonts w:ascii="Arial" w:hAnsi="Arial" w:cs="Arial"/>
      <w:vanish/>
      <w:sz w:val="16"/>
      <w:szCs w:val="16"/>
    </w:rPr>
  </w:style>
  <w:style w:type="character" w:styleId="Hipervnculo">
    <w:name w:val="Hyperlink"/>
    <w:basedOn w:val="Fuentedeprrafopredeter"/>
    <w:rsid w:val="00310E2D"/>
    <w:rPr>
      <w:color w:val="0000FF"/>
      <w:u w:val="single"/>
    </w:rPr>
  </w:style>
  <w:style w:type="paragraph" w:styleId="Textodeglobo">
    <w:name w:val="Balloon Text"/>
    <w:basedOn w:val="Normal"/>
    <w:semiHidden/>
    <w:rsid w:val="00861DC4"/>
    <w:rPr>
      <w:rFonts w:ascii="Tahoma" w:hAnsi="Tahoma" w:cs="Tahoma"/>
      <w:sz w:val="16"/>
      <w:szCs w:val="16"/>
    </w:rPr>
  </w:style>
  <w:style w:type="paragraph" w:styleId="Encabezado">
    <w:name w:val="header"/>
    <w:basedOn w:val="Normal"/>
    <w:link w:val="EncabezadoCar"/>
    <w:rsid w:val="00995AE0"/>
    <w:pPr>
      <w:tabs>
        <w:tab w:val="center" w:pos="4252"/>
        <w:tab w:val="right" w:pos="8504"/>
      </w:tabs>
    </w:pPr>
  </w:style>
  <w:style w:type="character" w:customStyle="1" w:styleId="EncabezadoCar">
    <w:name w:val="Encabezado Car"/>
    <w:basedOn w:val="Fuentedeprrafopredeter"/>
    <w:link w:val="Encabezado"/>
    <w:rsid w:val="00995AE0"/>
    <w:rPr>
      <w:sz w:val="24"/>
      <w:szCs w:val="24"/>
    </w:rPr>
  </w:style>
  <w:style w:type="paragraph" w:styleId="Piedepgina">
    <w:name w:val="footer"/>
    <w:basedOn w:val="Normal"/>
    <w:link w:val="PiedepginaCar"/>
    <w:uiPriority w:val="99"/>
    <w:rsid w:val="00995AE0"/>
    <w:pPr>
      <w:tabs>
        <w:tab w:val="center" w:pos="4252"/>
        <w:tab w:val="right" w:pos="8504"/>
      </w:tabs>
    </w:pPr>
  </w:style>
  <w:style w:type="character" w:customStyle="1" w:styleId="PiedepginaCar">
    <w:name w:val="Pie de página Car"/>
    <w:basedOn w:val="Fuentedeprrafopredeter"/>
    <w:link w:val="Piedepgina"/>
    <w:uiPriority w:val="99"/>
    <w:rsid w:val="00995AE0"/>
    <w:rPr>
      <w:sz w:val="24"/>
      <w:szCs w:val="24"/>
    </w:rPr>
  </w:style>
  <w:style w:type="character" w:styleId="Hipervnculovisitado">
    <w:name w:val="FollowedHyperlink"/>
    <w:basedOn w:val="Fuentedeprrafopredeter"/>
    <w:rsid w:val="000419EF"/>
    <w:rPr>
      <w:color w:val="800080"/>
      <w:u w:val="single"/>
    </w:rPr>
  </w:style>
  <w:style w:type="character" w:styleId="Textodelmarcadordeposicin">
    <w:name w:val="Placeholder Text"/>
    <w:basedOn w:val="Fuentedeprrafopredeter"/>
    <w:uiPriority w:val="99"/>
    <w:semiHidden/>
    <w:rsid w:val="003763F9"/>
    <w:rPr>
      <w:color w:val="808080"/>
    </w:rPr>
  </w:style>
  <w:style w:type="paragraph" w:styleId="Prrafodelista">
    <w:name w:val="List Paragraph"/>
    <w:basedOn w:val="Normal"/>
    <w:uiPriority w:val="34"/>
    <w:qFormat/>
    <w:rsid w:val="003B0509"/>
    <w:pPr>
      <w:ind w:left="720"/>
      <w:contextualSpacing/>
    </w:pPr>
  </w:style>
  <w:style w:type="character" w:styleId="Refdecomentario">
    <w:name w:val="annotation reference"/>
    <w:basedOn w:val="Fuentedeprrafopredeter"/>
    <w:semiHidden/>
    <w:unhideWhenUsed/>
    <w:rsid w:val="004D32F9"/>
    <w:rPr>
      <w:sz w:val="16"/>
      <w:szCs w:val="16"/>
    </w:rPr>
  </w:style>
  <w:style w:type="paragraph" w:styleId="Textocomentario">
    <w:name w:val="annotation text"/>
    <w:basedOn w:val="Normal"/>
    <w:link w:val="TextocomentarioCar"/>
    <w:semiHidden/>
    <w:unhideWhenUsed/>
    <w:rsid w:val="004D32F9"/>
    <w:rPr>
      <w:sz w:val="20"/>
      <w:szCs w:val="20"/>
    </w:rPr>
  </w:style>
  <w:style w:type="character" w:customStyle="1" w:styleId="TextocomentarioCar">
    <w:name w:val="Texto comentario Car"/>
    <w:basedOn w:val="Fuentedeprrafopredeter"/>
    <w:link w:val="Textocomentario"/>
    <w:semiHidden/>
    <w:rsid w:val="004D32F9"/>
  </w:style>
  <w:style w:type="paragraph" w:styleId="Asuntodelcomentario">
    <w:name w:val="annotation subject"/>
    <w:basedOn w:val="Textocomentario"/>
    <w:next w:val="Textocomentario"/>
    <w:link w:val="AsuntodelcomentarioCar"/>
    <w:semiHidden/>
    <w:unhideWhenUsed/>
    <w:rsid w:val="004D32F9"/>
    <w:rPr>
      <w:b/>
      <w:bCs/>
    </w:rPr>
  </w:style>
  <w:style w:type="character" w:customStyle="1" w:styleId="AsuntodelcomentarioCar">
    <w:name w:val="Asunto del comentario Car"/>
    <w:basedOn w:val="TextocomentarioCar"/>
    <w:link w:val="Asuntodelcomentario"/>
    <w:semiHidden/>
    <w:rsid w:val="004D3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0954">
      <w:bodyDiv w:val="1"/>
      <w:marLeft w:val="0"/>
      <w:marRight w:val="0"/>
      <w:marTop w:val="0"/>
      <w:marBottom w:val="0"/>
      <w:divBdr>
        <w:top w:val="none" w:sz="0" w:space="0" w:color="auto"/>
        <w:left w:val="none" w:sz="0" w:space="0" w:color="auto"/>
        <w:bottom w:val="none" w:sz="0" w:space="0" w:color="auto"/>
        <w:right w:val="none" w:sz="0" w:space="0" w:color="auto"/>
      </w:divBdr>
    </w:div>
    <w:div w:id="217593576">
      <w:bodyDiv w:val="1"/>
      <w:marLeft w:val="0"/>
      <w:marRight w:val="0"/>
      <w:marTop w:val="0"/>
      <w:marBottom w:val="0"/>
      <w:divBdr>
        <w:top w:val="none" w:sz="0" w:space="0" w:color="auto"/>
        <w:left w:val="none" w:sz="0" w:space="0" w:color="auto"/>
        <w:bottom w:val="none" w:sz="0" w:space="0" w:color="auto"/>
        <w:right w:val="none" w:sz="0" w:space="0" w:color="auto"/>
      </w:divBdr>
    </w:div>
    <w:div w:id="254365793">
      <w:bodyDiv w:val="1"/>
      <w:marLeft w:val="0"/>
      <w:marRight w:val="0"/>
      <w:marTop w:val="0"/>
      <w:marBottom w:val="0"/>
      <w:divBdr>
        <w:top w:val="none" w:sz="0" w:space="0" w:color="auto"/>
        <w:left w:val="none" w:sz="0" w:space="0" w:color="auto"/>
        <w:bottom w:val="none" w:sz="0" w:space="0" w:color="auto"/>
        <w:right w:val="none" w:sz="0" w:space="0" w:color="auto"/>
      </w:divBdr>
    </w:div>
    <w:div w:id="524295096">
      <w:bodyDiv w:val="1"/>
      <w:marLeft w:val="0"/>
      <w:marRight w:val="0"/>
      <w:marTop w:val="0"/>
      <w:marBottom w:val="0"/>
      <w:divBdr>
        <w:top w:val="none" w:sz="0" w:space="0" w:color="auto"/>
        <w:left w:val="none" w:sz="0" w:space="0" w:color="auto"/>
        <w:bottom w:val="none" w:sz="0" w:space="0" w:color="auto"/>
        <w:right w:val="none" w:sz="0" w:space="0" w:color="auto"/>
      </w:divBdr>
    </w:div>
    <w:div w:id="569579995">
      <w:bodyDiv w:val="1"/>
      <w:marLeft w:val="0"/>
      <w:marRight w:val="0"/>
      <w:marTop w:val="0"/>
      <w:marBottom w:val="0"/>
      <w:divBdr>
        <w:top w:val="none" w:sz="0" w:space="0" w:color="auto"/>
        <w:left w:val="none" w:sz="0" w:space="0" w:color="auto"/>
        <w:bottom w:val="none" w:sz="0" w:space="0" w:color="auto"/>
        <w:right w:val="none" w:sz="0" w:space="0" w:color="auto"/>
      </w:divBdr>
    </w:div>
    <w:div w:id="601836987">
      <w:bodyDiv w:val="1"/>
      <w:marLeft w:val="0"/>
      <w:marRight w:val="0"/>
      <w:marTop w:val="0"/>
      <w:marBottom w:val="0"/>
      <w:divBdr>
        <w:top w:val="none" w:sz="0" w:space="0" w:color="auto"/>
        <w:left w:val="none" w:sz="0" w:space="0" w:color="auto"/>
        <w:bottom w:val="none" w:sz="0" w:space="0" w:color="auto"/>
        <w:right w:val="none" w:sz="0" w:space="0" w:color="auto"/>
      </w:divBdr>
    </w:div>
    <w:div w:id="660277060">
      <w:bodyDiv w:val="1"/>
      <w:marLeft w:val="0"/>
      <w:marRight w:val="0"/>
      <w:marTop w:val="0"/>
      <w:marBottom w:val="0"/>
      <w:divBdr>
        <w:top w:val="none" w:sz="0" w:space="0" w:color="auto"/>
        <w:left w:val="none" w:sz="0" w:space="0" w:color="auto"/>
        <w:bottom w:val="none" w:sz="0" w:space="0" w:color="auto"/>
        <w:right w:val="none" w:sz="0" w:space="0" w:color="auto"/>
      </w:divBdr>
    </w:div>
    <w:div w:id="741370642">
      <w:bodyDiv w:val="1"/>
      <w:marLeft w:val="0"/>
      <w:marRight w:val="0"/>
      <w:marTop w:val="0"/>
      <w:marBottom w:val="0"/>
      <w:divBdr>
        <w:top w:val="none" w:sz="0" w:space="0" w:color="auto"/>
        <w:left w:val="none" w:sz="0" w:space="0" w:color="auto"/>
        <w:bottom w:val="none" w:sz="0" w:space="0" w:color="auto"/>
        <w:right w:val="none" w:sz="0" w:space="0" w:color="auto"/>
      </w:divBdr>
    </w:div>
    <w:div w:id="819660578">
      <w:bodyDiv w:val="1"/>
      <w:marLeft w:val="0"/>
      <w:marRight w:val="0"/>
      <w:marTop w:val="0"/>
      <w:marBottom w:val="0"/>
      <w:divBdr>
        <w:top w:val="none" w:sz="0" w:space="0" w:color="auto"/>
        <w:left w:val="none" w:sz="0" w:space="0" w:color="auto"/>
        <w:bottom w:val="none" w:sz="0" w:space="0" w:color="auto"/>
        <w:right w:val="none" w:sz="0" w:space="0" w:color="auto"/>
      </w:divBdr>
    </w:div>
    <w:div w:id="832722928">
      <w:bodyDiv w:val="1"/>
      <w:marLeft w:val="0"/>
      <w:marRight w:val="0"/>
      <w:marTop w:val="0"/>
      <w:marBottom w:val="0"/>
      <w:divBdr>
        <w:top w:val="none" w:sz="0" w:space="0" w:color="auto"/>
        <w:left w:val="none" w:sz="0" w:space="0" w:color="auto"/>
        <w:bottom w:val="none" w:sz="0" w:space="0" w:color="auto"/>
        <w:right w:val="none" w:sz="0" w:space="0" w:color="auto"/>
      </w:divBdr>
    </w:div>
    <w:div w:id="844171588">
      <w:bodyDiv w:val="1"/>
      <w:marLeft w:val="0"/>
      <w:marRight w:val="0"/>
      <w:marTop w:val="0"/>
      <w:marBottom w:val="0"/>
      <w:divBdr>
        <w:top w:val="none" w:sz="0" w:space="0" w:color="auto"/>
        <w:left w:val="none" w:sz="0" w:space="0" w:color="auto"/>
        <w:bottom w:val="none" w:sz="0" w:space="0" w:color="auto"/>
        <w:right w:val="none" w:sz="0" w:space="0" w:color="auto"/>
      </w:divBdr>
    </w:div>
    <w:div w:id="1007903096">
      <w:bodyDiv w:val="1"/>
      <w:marLeft w:val="0"/>
      <w:marRight w:val="0"/>
      <w:marTop w:val="0"/>
      <w:marBottom w:val="0"/>
      <w:divBdr>
        <w:top w:val="none" w:sz="0" w:space="0" w:color="auto"/>
        <w:left w:val="none" w:sz="0" w:space="0" w:color="auto"/>
        <w:bottom w:val="none" w:sz="0" w:space="0" w:color="auto"/>
        <w:right w:val="none" w:sz="0" w:space="0" w:color="auto"/>
      </w:divBdr>
    </w:div>
    <w:div w:id="1072850995">
      <w:bodyDiv w:val="1"/>
      <w:marLeft w:val="0"/>
      <w:marRight w:val="0"/>
      <w:marTop w:val="0"/>
      <w:marBottom w:val="0"/>
      <w:divBdr>
        <w:top w:val="none" w:sz="0" w:space="0" w:color="auto"/>
        <w:left w:val="none" w:sz="0" w:space="0" w:color="auto"/>
        <w:bottom w:val="none" w:sz="0" w:space="0" w:color="auto"/>
        <w:right w:val="none" w:sz="0" w:space="0" w:color="auto"/>
      </w:divBdr>
    </w:div>
    <w:div w:id="1177963842">
      <w:bodyDiv w:val="1"/>
      <w:marLeft w:val="0"/>
      <w:marRight w:val="0"/>
      <w:marTop w:val="0"/>
      <w:marBottom w:val="0"/>
      <w:divBdr>
        <w:top w:val="none" w:sz="0" w:space="0" w:color="auto"/>
        <w:left w:val="none" w:sz="0" w:space="0" w:color="auto"/>
        <w:bottom w:val="none" w:sz="0" w:space="0" w:color="auto"/>
        <w:right w:val="none" w:sz="0" w:space="0" w:color="auto"/>
      </w:divBdr>
    </w:div>
    <w:div w:id="1239752618">
      <w:bodyDiv w:val="1"/>
      <w:marLeft w:val="0"/>
      <w:marRight w:val="0"/>
      <w:marTop w:val="0"/>
      <w:marBottom w:val="0"/>
      <w:divBdr>
        <w:top w:val="none" w:sz="0" w:space="0" w:color="auto"/>
        <w:left w:val="none" w:sz="0" w:space="0" w:color="auto"/>
        <w:bottom w:val="none" w:sz="0" w:space="0" w:color="auto"/>
        <w:right w:val="none" w:sz="0" w:space="0" w:color="auto"/>
      </w:divBdr>
    </w:div>
    <w:div w:id="1653097335">
      <w:bodyDiv w:val="1"/>
      <w:marLeft w:val="0"/>
      <w:marRight w:val="0"/>
      <w:marTop w:val="0"/>
      <w:marBottom w:val="0"/>
      <w:divBdr>
        <w:top w:val="none" w:sz="0" w:space="0" w:color="auto"/>
        <w:left w:val="none" w:sz="0" w:space="0" w:color="auto"/>
        <w:bottom w:val="none" w:sz="0" w:space="0" w:color="auto"/>
        <w:right w:val="none" w:sz="0" w:space="0" w:color="auto"/>
      </w:divBdr>
    </w:div>
    <w:div w:id="1661469693">
      <w:bodyDiv w:val="1"/>
      <w:marLeft w:val="0"/>
      <w:marRight w:val="0"/>
      <w:marTop w:val="0"/>
      <w:marBottom w:val="0"/>
      <w:divBdr>
        <w:top w:val="none" w:sz="0" w:space="0" w:color="auto"/>
        <w:left w:val="none" w:sz="0" w:space="0" w:color="auto"/>
        <w:bottom w:val="none" w:sz="0" w:space="0" w:color="auto"/>
        <w:right w:val="none" w:sz="0" w:space="0" w:color="auto"/>
      </w:divBdr>
    </w:div>
    <w:div w:id="1744795429">
      <w:bodyDiv w:val="1"/>
      <w:marLeft w:val="0"/>
      <w:marRight w:val="0"/>
      <w:marTop w:val="0"/>
      <w:marBottom w:val="0"/>
      <w:divBdr>
        <w:top w:val="none" w:sz="0" w:space="0" w:color="auto"/>
        <w:left w:val="none" w:sz="0" w:space="0" w:color="auto"/>
        <w:bottom w:val="none" w:sz="0" w:space="0" w:color="auto"/>
        <w:right w:val="none" w:sz="0" w:space="0" w:color="auto"/>
      </w:divBdr>
    </w:div>
    <w:div w:id="1873571975">
      <w:bodyDiv w:val="1"/>
      <w:marLeft w:val="0"/>
      <w:marRight w:val="0"/>
      <w:marTop w:val="0"/>
      <w:marBottom w:val="0"/>
      <w:divBdr>
        <w:top w:val="none" w:sz="0" w:space="0" w:color="auto"/>
        <w:left w:val="none" w:sz="0" w:space="0" w:color="auto"/>
        <w:bottom w:val="none" w:sz="0" w:space="0" w:color="auto"/>
        <w:right w:val="none" w:sz="0" w:space="0" w:color="auto"/>
      </w:divBdr>
    </w:div>
    <w:div w:id="1890073710">
      <w:bodyDiv w:val="1"/>
      <w:marLeft w:val="0"/>
      <w:marRight w:val="0"/>
      <w:marTop w:val="0"/>
      <w:marBottom w:val="0"/>
      <w:divBdr>
        <w:top w:val="none" w:sz="0" w:space="0" w:color="auto"/>
        <w:left w:val="none" w:sz="0" w:space="0" w:color="auto"/>
        <w:bottom w:val="none" w:sz="0" w:space="0" w:color="auto"/>
        <w:right w:val="none" w:sz="0" w:space="0" w:color="auto"/>
      </w:divBdr>
    </w:div>
    <w:div w:id="20253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escuela.proveedores@medellin.gov.c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mailto:libranzas@medellin.gov.co"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gestion.proveedores@medellin.gov.co"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gestion.proveedores@medellin.gov.co"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hyperlink" Target="https://colombiacompra.gov.co/secop-i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9584-03AD-47B3-9249-4777B8CF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1302</Words>
  <Characters>9117</Characters>
  <Application>Microsoft Office Word</Application>
  <DocSecurity>0</DocSecurity>
  <Lines>75</Lines>
  <Paragraphs>20</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10399</CharactersWithSpaces>
  <SharedDoc>false</SharedDoc>
  <HLinks>
    <vt:vector size="6" baseType="variant">
      <vt:variant>
        <vt:i4>6619212</vt:i4>
      </vt:variant>
      <vt:variant>
        <vt:i4>78</vt:i4>
      </vt:variant>
      <vt:variant>
        <vt:i4>0</vt:i4>
      </vt:variant>
      <vt:variant>
        <vt:i4>5</vt:i4>
      </vt:variant>
      <vt:variant>
        <vt:lpwstr>mailto:marthaj.giraldo@medellin.gov.co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1017147722</dc:creator>
  <cp:keywords/>
  <dc:description/>
  <cp:lastModifiedBy>Magda Mireya Garzon Cordoba</cp:lastModifiedBy>
  <cp:revision>2</cp:revision>
  <cp:lastPrinted>2020-03-09T13:45:00Z</cp:lastPrinted>
  <dcterms:created xsi:type="dcterms:W3CDTF">2023-02-06T20:50:00Z</dcterms:created>
  <dcterms:modified xsi:type="dcterms:W3CDTF">2023-02-06T20:50:00Z</dcterms:modified>
</cp:coreProperties>
</file>