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FEDD6" w14:textId="77777777" w:rsidR="0000735C" w:rsidRDefault="0000735C" w:rsidP="0000735C">
      <w:pPr>
        <w:pStyle w:val="Default"/>
      </w:pPr>
    </w:p>
    <w:p w14:paraId="75B3F418" w14:textId="09471EE5" w:rsidR="0000735C" w:rsidRDefault="0000735C" w:rsidP="0000735C">
      <w:pPr>
        <w:pStyle w:val="Default"/>
        <w:rPr>
          <w:sz w:val="23"/>
          <w:szCs w:val="23"/>
        </w:rPr>
      </w:pPr>
      <w:r>
        <w:t xml:space="preserve"> </w:t>
      </w:r>
      <w:proofErr w:type="spellStart"/>
      <w:r>
        <w:rPr>
          <w:sz w:val="23"/>
          <w:szCs w:val="23"/>
        </w:rPr>
        <w:t>Ref</w:t>
      </w:r>
      <w:proofErr w:type="spellEnd"/>
      <w:r>
        <w:rPr>
          <w:sz w:val="23"/>
          <w:szCs w:val="23"/>
        </w:rPr>
        <w:t>: Decreto provisional 17200</w:t>
      </w:r>
      <w:r w:rsidR="00BD7006">
        <w:rPr>
          <w:sz w:val="23"/>
          <w:szCs w:val="23"/>
        </w:rPr>
        <w:t>73109</w:t>
      </w:r>
    </w:p>
    <w:p w14:paraId="13A83641" w14:textId="77777777" w:rsidR="0000735C" w:rsidRDefault="0000735C" w:rsidP="0000735C">
      <w:pPr>
        <w:pStyle w:val="Default"/>
        <w:rPr>
          <w:rFonts w:ascii="Cambria" w:hAnsi="Cambria" w:cs="Cambria"/>
          <w:b/>
          <w:bCs/>
          <w:sz w:val="23"/>
          <w:szCs w:val="23"/>
        </w:rPr>
      </w:pPr>
    </w:p>
    <w:p w14:paraId="37362711" w14:textId="77777777" w:rsidR="0000735C" w:rsidRDefault="0000735C" w:rsidP="0000735C">
      <w:pPr>
        <w:pStyle w:val="Default"/>
        <w:rPr>
          <w:rFonts w:ascii="Cambria" w:hAnsi="Cambria" w:cs="Cambria"/>
          <w:b/>
          <w:bCs/>
          <w:sz w:val="23"/>
          <w:szCs w:val="23"/>
        </w:rPr>
      </w:pPr>
    </w:p>
    <w:p w14:paraId="33858DA5" w14:textId="77777777" w:rsidR="0000735C" w:rsidRDefault="0000735C" w:rsidP="0000735C">
      <w:pPr>
        <w:pStyle w:val="Default"/>
        <w:rPr>
          <w:rFonts w:ascii="Cambria" w:hAnsi="Cambria" w:cs="Cambria"/>
          <w:b/>
          <w:bCs/>
          <w:sz w:val="23"/>
          <w:szCs w:val="23"/>
        </w:rPr>
      </w:pPr>
    </w:p>
    <w:p w14:paraId="2597BDF2" w14:textId="77777777" w:rsidR="0000735C" w:rsidRDefault="0000735C" w:rsidP="0000735C">
      <w:pPr>
        <w:pStyle w:val="Default"/>
        <w:jc w:val="center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b/>
          <w:bCs/>
          <w:sz w:val="23"/>
          <w:szCs w:val="23"/>
        </w:rPr>
        <w:t>CERTIFICACIÓN.</w:t>
      </w:r>
    </w:p>
    <w:p w14:paraId="495EBFEF" w14:textId="77777777" w:rsidR="0000735C" w:rsidRDefault="0000735C" w:rsidP="0000735C">
      <w:pPr>
        <w:pStyle w:val="Default"/>
        <w:jc w:val="center"/>
        <w:rPr>
          <w:sz w:val="23"/>
          <w:szCs w:val="23"/>
        </w:rPr>
      </w:pPr>
      <w:r>
        <w:rPr>
          <w:rFonts w:ascii="Cambria" w:hAnsi="Cambria" w:cs="Cambria"/>
          <w:b/>
          <w:bCs/>
          <w:sz w:val="23"/>
          <w:szCs w:val="23"/>
        </w:rPr>
        <w:t>SECRETARÍA DE LA JUVENTUD.</w:t>
      </w:r>
    </w:p>
    <w:p w14:paraId="52F6178E" w14:textId="77777777" w:rsidR="0000735C" w:rsidRDefault="0000735C" w:rsidP="0000735C">
      <w:pPr>
        <w:pStyle w:val="Default"/>
        <w:rPr>
          <w:rFonts w:ascii="Cambria" w:hAnsi="Cambria" w:cs="Cambria"/>
          <w:sz w:val="23"/>
          <w:szCs w:val="23"/>
        </w:rPr>
      </w:pPr>
    </w:p>
    <w:p w14:paraId="45F2735C" w14:textId="77777777" w:rsidR="0000735C" w:rsidRDefault="0000735C" w:rsidP="0000735C">
      <w:pPr>
        <w:pStyle w:val="Default"/>
        <w:rPr>
          <w:rFonts w:ascii="Cambria" w:hAnsi="Cambria" w:cs="Cambria"/>
          <w:sz w:val="23"/>
          <w:szCs w:val="23"/>
        </w:rPr>
      </w:pPr>
    </w:p>
    <w:p w14:paraId="014062EC" w14:textId="1787E7F6" w:rsidR="0000735C" w:rsidRDefault="0000735C" w:rsidP="0000735C">
      <w:pPr>
        <w:pStyle w:val="Default"/>
        <w:jc w:val="both"/>
        <w:rPr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Rafael José Silva Díaz, identificado con cédula de ciudadanía No. 8355672 de Envigado, Contratista de la </w:t>
      </w:r>
      <w:proofErr w:type="gramStart"/>
      <w:r>
        <w:rPr>
          <w:rFonts w:ascii="Cambria" w:hAnsi="Cambria" w:cs="Cambria"/>
          <w:sz w:val="23"/>
          <w:szCs w:val="23"/>
        </w:rPr>
        <w:t>Secretaria</w:t>
      </w:r>
      <w:proofErr w:type="gramEnd"/>
      <w:r>
        <w:rPr>
          <w:rFonts w:ascii="Cambria" w:hAnsi="Cambria" w:cs="Cambria"/>
          <w:sz w:val="23"/>
          <w:szCs w:val="23"/>
        </w:rPr>
        <w:t xml:space="preserve"> de la Juventud de Medellín, como encargado de recibir las observaciones al proyecto de Decreto con radicado provisional No. </w:t>
      </w:r>
      <w:r w:rsidR="00BD7006">
        <w:rPr>
          <w:sz w:val="23"/>
          <w:szCs w:val="23"/>
        </w:rPr>
        <w:t>1720073109</w:t>
      </w:r>
      <w:r>
        <w:rPr>
          <w:rFonts w:ascii="Cambria" w:hAnsi="Cambria" w:cs="Cambria"/>
          <w:sz w:val="23"/>
          <w:szCs w:val="23"/>
        </w:rPr>
        <w:t xml:space="preserve"> de 2022. </w:t>
      </w:r>
      <w:r w:rsidRPr="0000735C">
        <w:rPr>
          <w:rFonts w:ascii="Cambria" w:hAnsi="Cambria" w:cs="Cambria"/>
          <w:b/>
          <w:bCs/>
          <w:sz w:val="23"/>
          <w:szCs w:val="23"/>
        </w:rPr>
        <w:t>“</w:t>
      </w:r>
      <w:r w:rsidR="00BD7006" w:rsidRPr="00BD7006">
        <w:rPr>
          <w:rFonts w:ascii="Cambria" w:hAnsi="Cambria" w:cs="Cambria"/>
          <w:b/>
          <w:bCs/>
          <w:sz w:val="23"/>
          <w:szCs w:val="23"/>
        </w:rPr>
        <w:t>Por medio del cual se modifica Decreto 0822 de 2022</w:t>
      </w:r>
      <w:r>
        <w:rPr>
          <w:rFonts w:ascii="Cambria" w:hAnsi="Cambria" w:cs="Cambria"/>
          <w:b/>
          <w:bCs/>
          <w:sz w:val="23"/>
          <w:szCs w:val="23"/>
        </w:rPr>
        <w:t>.</w:t>
      </w:r>
      <w:r>
        <w:rPr>
          <w:rFonts w:ascii="Cambria" w:hAnsi="Cambria" w:cs="Cambria"/>
          <w:sz w:val="23"/>
          <w:szCs w:val="23"/>
        </w:rPr>
        <w:t>”, con ocasión de su publicación, me permito certificar que no se recibieron observaciones o comentarios, ni internos del Distrito, ni externos de la ciudadanía, durante el lapso que el proyecto de decreto estuvo publicado, es decir: con fecha de publicación del 2</w:t>
      </w:r>
      <w:r w:rsidR="00BD7006">
        <w:rPr>
          <w:rFonts w:ascii="Cambria" w:hAnsi="Cambria" w:cs="Cambria"/>
          <w:sz w:val="23"/>
          <w:szCs w:val="23"/>
        </w:rPr>
        <w:t>3</w:t>
      </w:r>
      <w:r>
        <w:rPr>
          <w:rFonts w:ascii="Cambria" w:hAnsi="Cambria" w:cs="Cambria"/>
          <w:sz w:val="23"/>
          <w:szCs w:val="23"/>
        </w:rPr>
        <w:t xml:space="preserve"> de </w:t>
      </w:r>
      <w:r w:rsidR="00BD7006">
        <w:rPr>
          <w:rFonts w:ascii="Cambria" w:hAnsi="Cambria" w:cs="Cambria"/>
          <w:sz w:val="23"/>
          <w:szCs w:val="23"/>
        </w:rPr>
        <w:t>dic</w:t>
      </w:r>
      <w:r>
        <w:rPr>
          <w:rFonts w:ascii="Cambria" w:hAnsi="Cambria" w:cs="Cambria"/>
          <w:sz w:val="23"/>
          <w:szCs w:val="23"/>
        </w:rPr>
        <w:t xml:space="preserve">iembre de 2022, por </w:t>
      </w:r>
      <w:r w:rsidR="00BD7006">
        <w:rPr>
          <w:rFonts w:ascii="Cambria" w:hAnsi="Cambria" w:cs="Cambria"/>
          <w:sz w:val="23"/>
          <w:szCs w:val="23"/>
        </w:rPr>
        <w:t>dos</w:t>
      </w:r>
      <w:r>
        <w:rPr>
          <w:rFonts w:ascii="Cambria" w:hAnsi="Cambria" w:cs="Cambria"/>
          <w:sz w:val="23"/>
          <w:szCs w:val="23"/>
        </w:rPr>
        <w:t xml:space="preserve"> (</w:t>
      </w:r>
      <w:r w:rsidR="00BD7006">
        <w:rPr>
          <w:rFonts w:ascii="Cambria" w:hAnsi="Cambria" w:cs="Cambria"/>
          <w:sz w:val="23"/>
          <w:szCs w:val="23"/>
        </w:rPr>
        <w:t>2</w:t>
      </w:r>
      <w:r>
        <w:rPr>
          <w:rFonts w:ascii="Cambria" w:hAnsi="Cambria" w:cs="Cambria"/>
          <w:sz w:val="23"/>
          <w:szCs w:val="23"/>
        </w:rPr>
        <w:t>) días hábiles, hasta el 2</w:t>
      </w:r>
      <w:r w:rsidR="00BD7006">
        <w:rPr>
          <w:rFonts w:ascii="Cambria" w:hAnsi="Cambria" w:cs="Cambria"/>
          <w:sz w:val="23"/>
          <w:szCs w:val="23"/>
        </w:rPr>
        <w:t>7</w:t>
      </w:r>
      <w:r>
        <w:rPr>
          <w:rFonts w:ascii="Cambria" w:hAnsi="Cambria" w:cs="Cambria"/>
          <w:sz w:val="23"/>
          <w:szCs w:val="23"/>
        </w:rPr>
        <w:t xml:space="preserve"> de </w:t>
      </w:r>
      <w:r w:rsidR="00BD7006">
        <w:rPr>
          <w:rFonts w:ascii="Cambria" w:hAnsi="Cambria" w:cs="Cambria"/>
          <w:sz w:val="23"/>
          <w:szCs w:val="23"/>
        </w:rPr>
        <w:t>dic</w:t>
      </w:r>
      <w:r>
        <w:rPr>
          <w:rFonts w:ascii="Cambria" w:hAnsi="Cambria" w:cs="Cambria"/>
          <w:sz w:val="23"/>
          <w:szCs w:val="23"/>
        </w:rPr>
        <w:t xml:space="preserve">iembre de 2022, inclusive. Para constancia se firma en Medellín a los </w:t>
      </w:r>
      <w:r w:rsidR="00BD7006">
        <w:rPr>
          <w:rFonts w:ascii="Cambria" w:hAnsi="Cambria" w:cs="Cambria"/>
          <w:sz w:val="23"/>
          <w:szCs w:val="23"/>
        </w:rPr>
        <w:t>veintiocho</w:t>
      </w:r>
      <w:r>
        <w:rPr>
          <w:rFonts w:ascii="Cambria" w:hAnsi="Cambria" w:cs="Cambria"/>
          <w:sz w:val="23"/>
          <w:szCs w:val="23"/>
        </w:rPr>
        <w:t xml:space="preserve"> (</w:t>
      </w:r>
      <w:r w:rsidR="00BD7006">
        <w:rPr>
          <w:rFonts w:ascii="Cambria" w:hAnsi="Cambria" w:cs="Cambria"/>
          <w:sz w:val="23"/>
          <w:szCs w:val="23"/>
        </w:rPr>
        <w:t>28</w:t>
      </w:r>
      <w:r>
        <w:rPr>
          <w:rFonts w:ascii="Cambria" w:hAnsi="Cambria" w:cs="Cambria"/>
          <w:sz w:val="23"/>
          <w:szCs w:val="23"/>
        </w:rPr>
        <w:t xml:space="preserve">) días de </w:t>
      </w:r>
      <w:r w:rsidR="00BD7006">
        <w:rPr>
          <w:rFonts w:ascii="Cambria" w:hAnsi="Cambria" w:cs="Cambria"/>
          <w:sz w:val="23"/>
          <w:szCs w:val="23"/>
        </w:rPr>
        <w:t>diciembre</w:t>
      </w:r>
      <w:r>
        <w:rPr>
          <w:rFonts w:ascii="Cambria" w:hAnsi="Cambria" w:cs="Cambria"/>
          <w:sz w:val="23"/>
          <w:szCs w:val="23"/>
        </w:rPr>
        <w:t xml:space="preserve"> del 2022. </w:t>
      </w:r>
    </w:p>
    <w:p w14:paraId="1E1FAAB0" w14:textId="77777777" w:rsidR="0000735C" w:rsidRDefault="0000735C" w:rsidP="0000735C">
      <w:pPr>
        <w:pStyle w:val="Default"/>
        <w:rPr>
          <w:rFonts w:ascii="Cambria" w:hAnsi="Cambria" w:cs="Cambria"/>
          <w:sz w:val="23"/>
          <w:szCs w:val="23"/>
        </w:rPr>
      </w:pPr>
    </w:p>
    <w:p w14:paraId="3FE3E932" w14:textId="77777777" w:rsidR="0000735C" w:rsidRDefault="0000735C" w:rsidP="0000735C">
      <w:pPr>
        <w:pStyle w:val="Default"/>
        <w:rPr>
          <w:rFonts w:ascii="Cambria" w:hAnsi="Cambria" w:cs="Cambria"/>
          <w:sz w:val="23"/>
          <w:szCs w:val="23"/>
        </w:rPr>
      </w:pPr>
    </w:p>
    <w:p w14:paraId="2575FE8B" w14:textId="77777777" w:rsidR="0000735C" w:rsidRDefault="0000735C" w:rsidP="0000735C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Atentamente, </w:t>
      </w:r>
    </w:p>
    <w:p w14:paraId="3AB2CE59" w14:textId="77777777" w:rsidR="0000735C" w:rsidRDefault="0000735C" w:rsidP="0000735C">
      <w:pPr>
        <w:pStyle w:val="Default"/>
        <w:rPr>
          <w:rFonts w:ascii="Cambria" w:hAnsi="Cambria" w:cs="Cambria"/>
          <w:sz w:val="23"/>
          <w:szCs w:val="23"/>
        </w:rPr>
      </w:pPr>
    </w:p>
    <w:p w14:paraId="78A2FA7B" w14:textId="77777777" w:rsidR="0000735C" w:rsidRDefault="0000735C" w:rsidP="0000735C">
      <w:pPr>
        <w:pStyle w:val="Default"/>
        <w:rPr>
          <w:rFonts w:ascii="Cambria" w:hAnsi="Cambria" w:cs="Cambria"/>
          <w:sz w:val="23"/>
          <w:szCs w:val="23"/>
        </w:rPr>
      </w:pPr>
    </w:p>
    <w:p w14:paraId="1F702BD5" w14:textId="77777777" w:rsidR="0000735C" w:rsidRDefault="0000735C" w:rsidP="0000735C">
      <w:pPr>
        <w:pStyle w:val="Default"/>
        <w:rPr>
          <w:rFonts w:ascii="Cambria" w:hAnsi="Cambria" w:cs="Cambria"/>
          <w:sz w:val="23"/>
          <w:szCs w:val="23"/>
        </w:rPr>
      </w:pPr>
    </w:p>
    <w:p w14:paraId="2D4E5AA1" w14:textId="77777777" w:rsidR="0000735C" w:rsidRDefault="00724D4C" w:rsidP="0000735C">
      <w:pPr>
        <w:pStyle w:val="Default"/>
        <w:rPr>
          <w:rFonts w:ascii="Cambria" w:hAnsi="Cambria" w:cs="Cambria"/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pict w14:anchorId="3A3AF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pt;height:86.95pt">
            <v:imagedata r:id="rId7" o:title="FIRMA RAFAEL JOSE"/>
          </v:shape>
        </w:pict>
      </w:r>
    </w:p>
    <w:p w14:paraId="31F79A92" w14:textId="77777777" w:rsidR="0000735C" w:rsidRDefault="0000735C" w:rsidP="0000735C">
      <w:pPr>
        <w:pStyle w:val="Default"/>
        <w:rPr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RAFAEL JOSÉ SILVA DIAZ </w:t>
      </w:r>
    </w:p>
    <w:p w14:paraId="02F1A2D7" w14:textId="77777777" w:rsidR="0000735C" w:rsidRDefault="0000735C" w:rsidP="0000735C">
      <w:pPr>
        <w:pStyle w:val="Default"/>
        <w:rPr>
          <w:sz w:val="23"/>
          <w:szCs w:val="23"/>
        </w:rPr>
      </w:pPr>
      <w:r>
        <w:rPr>
          <w:rFonts w:ascii="Cambria" w:hAnsi="Cambria" w:cs="Cambria"/>
          <w:sz w:val="23"/>
          <w:szCs w:val="23"/>
        </w:rPr>
        <w:t xml:space="preserve">C.C. No. 8.355.672 </w:t>
      </w:r>
    </w:p>
    <w:p w14:paraId="0B00D6BE" w14:textId="77777777" w:rsidR="008D4387" w:rsidRPr="008D4387" w:rsidRDefault="0000735C" w:rsidP="0000735C">
      <w:pPr>
        <w:rPr>
          <w:lang w:val="es-ES"/>
        </w:rPr>
      </w:pPr>
      <w:r>
        <w:t>Abogado</w:t>
      </w:r>
    </w:p>
    <w:sectPr w:rsidR="008D4387" w:rsidRPr="008D4387" w:rsidSect="00107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CB465" w14:textId="77777777" w:rsidR="0000735C" w:rsidRDefault="0000735C" w:rsidP="005838D1">
      <w:r>
        <w:separator/>
      </w:r>
    </w:p>
  </w:endnote>
  <w:endnote w:type="continuationSeparator" w:id="0">
    <w:p w14:paraId="4812672F" w14:textId="77777777" w:rsidR="0000735C" w:rsidRDefault="0000735C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D7A92" w14:textId="77777777"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AE85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29DE4DED" wp14:editId="506053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FAFF4" w14:textId="77777777"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67FD2" w14:textId="77777777" w:rsidR="0000735C" w:rsidRDefault="0000735C" w:rsidP="005838D1">
      <w:r>
        <w:separator/>
      </w:r>
    </w:p>
  </w:footnote>
  <w:footnote w:type="continuationSeparator" w:id="0">
    <w:p w14:paraId="7F1C5316" w14:textId="77777777" w:rsidR="0000735C" w:rsidRDefault="0000735C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74D16" w14:textId="77777777" w:rsidR="00DD540A" w:rsidRDefault="00724D4C">
    <w:pPr>
      <w:pStyle w:val="Encabezado"/>
    </w:pPr>
    <w:r>
      <w:rPr>
        <w:noProof/>
        <w:lang w:eastAsia="es-CO"/>
      </w:rPr>
      <w:pict w14:anchorId="135F74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7E678" w14:textId="77777777"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5009CECA" wp14:editId="234F0778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A97C2" w14:textId="77777777"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35C"/>
    <w:rsid w:val="0000735C"/>
    <w:rsid w:val="00020B62"/>
    <w:rsid w:val="00092423"/>
    <w:rsid w:val="00092946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D7006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63B773AF"/>
  <w15:chartTrackingRefBased/>
  <w15:docId w15:val="{2E3BAF51-4867-439C-B842-868B9C0FC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customStyle="1" w:styleId="Default">
    <w:name w:val="Default"/>
    <w:rsid w:val="0000735C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7F600-4160-42FB-9E31-CB258DB93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141</Words>
  <Characters>777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Jose Silva Diaz</dc:creator>
  <cp:keywords/>
  <dc:description/>
  <cp:lastModifiedBy>Lau .</cp:lastModifiedBy>
  <cp:revision>4</cp:revision>
  <cp:lastPrinted>2018-03-21T15:57:00Z</cp:lastPrinted>
  <dcterms:created xsi:type="dcterms:W3CDTF">2022-10-03T14:22:00Z</dcterms:created>
  <dcterms:modified xsi:type="dcterms:W3CDTF">2022-12-28T15:54:00Z</dcterms:modified>
</cp:coreProperties>
</file>