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636"/>
      </w:tblGrid>
      <w:tr w:rsidR="004A3CE1" w:rsidRPr="004A3CE1" w14:paraId="6104B1D7" w14:textId="77777777" w:rsidTr="004A3CE1">
        <w:trPr>
          <w:trHeight w:val="1806"/>
        </w:trPr>
        <w:tc>
          <w:tcPr>
            <w:tcW w:w="8636" w:type="dxa"/>
          </w:tcPr>
          <w:p w14:paraId="59DB5575" w14:textId="77777777" w:rsidR="004A3CE1" w:rsidRPr="004A3CE1" w:rsidRDefault="004A3CE1" w:rsidP="004A3CE1">
            <w:pPr>
              <w:spacing w:line="240" w:lineRule="auto"/>
              <w:jc w:val="both"/>
              <w:rPr>
                <w:rFonts w:ascii="Arial" w:hAnsi="Arial" w:cs="Arial"/>
              </w:rPr>
            </w:pPr>
            <w:bookmarkStart w:id="0" w:name="_GoBack"/>
            <w:bookmarkEnd w:id="0"/>
            <w:r w:rsidRPr="004A3CE1">
              <w:rPr>
                <w:rFonts w:ascii="Arial" w:hAnsi="Arial" w:cs="Arial"/>
              </w:rPr>
              <w:t>Para los proyectos que sean adelantados directamente por las Organizaciones Populares de Vivienda, conforme a la Ley 66 de 1968, Decreto 078 de 1987, Decreto 2391 de 1989 y el Decreto Municipal 341 de 2018, se deberá solicitar el permiso de recepción anticipada de dineros con destino al desarrollo de programas de vivienda para los afiliados de las organizaciones populares de vivienda.</w:t>
            </w:r>
          </w:p>
          <w:p w14:paraId="02A721E0" w14:textId="77777777" w:rsidR="004A3CE1" w:rsidRDefault="004A3CE1" w:rsidP="004A3CE1">
            <w:pPr>
              <w:spacing w:line="240" w:lineRule="auto"/>
              <w:jc w:val="both"/>
              <w:rPr>
                <w:rFonts w:ascii="Arial" w:hAnsi="Arial" w:cs="Arial"/>
                <w:color w:val="000000"/>
                <w:sz w:val="21"/>
                <w:szCs w:val="21"/>
              </w:rPr>
            </w:pPr>
            <w:r w:rsidRPr="004A3CE1">
              <w:rPr>
                <w:rFonts w:ascii="Arial" w:hAnsi="Arial" w:cs="Arial"/>
              </w:rPr>
              <w:t xml:space="preserve">El otorgamiento del permiso de recepción anticipada de dineros se encuentra supeditado al cumplimiento por parte del representante legal y/o administradores de la OPV </w:t>
            </w:r>
            <w:r w:rsidRPr="004A3CE1">
              <w:rPr>
                <w:rFonts w:ascii="Arial" w:hAnsi="Arial" w:cs="Arial"/>
                <w:color w:val="000000"/>
                <w:sz w:val="21"/>
                <w:szCs w:val="21"/>
              </w:rPr>
              <w:t>en la entrega oportuna de los informes descritos en el artículo 16 del Decreto 341 de 2018.</w:t>
            </w:r>
          </w:p>
          <w:p w14:paraId="4E6A59D2" w14:textId="6D983145" w:rsidR="00706CAD" w:rsidRPr="004A3CE1" w:rsidRDefault="00706CAD" w:rsidP="004A3CE1">
            <w:pPr>
              <w:spacing w:line="240" w:lineRule="auto"/>
              <w:jc w:val="both"/>
              <w:rPr>
                <w:rFonts w:ascii="Arial" w:hAnsi="Arial" w:cs="Arial"/>
              </w:rPr>
            </w:pPr>
          </w:p>
        </w:tc>
      </w:tr>
      <w:tr w:rsidR="004A3CE1" w:rsidRPr="004A3CE1" w14:paraId="03F44A2E" w14:textId="77777777" w:rsidTr="004A3CE1">
        <w:trPr>
          <w:trHeight w:val="1269"/>
        </w:trPr>
        <w:tc>
          <w:tcPr>
            <w:tcW w:w="8636" w:type="dxa"/>
          </w:tcPr>
          <w:p w14:paraId="0C277C2C"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Instrucciones:</w:t>
            </w:r>
          </w:p>
          <w:p w14:paraId="61D34926"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La documentación debe ser suscrita por el representante legal de la persona jurídica o por su apoderado debidamente acreditado.</w:t>
            </w:r>
          </w:p>
          <w:p w14:paraId="01AA143F"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El formulario se diligenciará mediante firma manuscrita o digital por la persona natural o el representante legal de la persona jurídica o entidad sin ánimo de lucro.</w:t>
            </w:r>
          </w:p>
          <w:p w14:paraId="74D75567" w14:textId="77777777" w:rsidR="004A3CE1" w:rsidRPr="004A3CE1" w:rsidRDefault="004A3CE1" w:rsidP="004A3CE1">
            <w:pPr>
              <w:numPr>
                <w:ilvl w:val="0"/>
                <w:numId w:val="2"/>
              </w:numPr>
              <w:tabs>
                <w:tab w:val="num" w:pos="355"/>
              </w:tabs>
              <w:spacing w:line="240" w:lineRule="auto"/>
              <w:ind w:left="355" w:hanging="284"/>
              <w:jc w:val="both"/>
              <w:rPr>
                <w:rFonts w:ascii="Arial" w:hAnsi="Arial" w:cs="Arial"/>
              </w:rPr>
            </w:pPr>
            <w:r w:rsidRPr="004A3CE1">
              <w:rPr>
                <w:rFonts w:ascii="Arial" w:hAnsi="Arial" w:cs="Arial"/>
              </w:rPr>
              <w:t>Los documentos presentados deben corresponder exclusivamente al proyecto presentado.</w:t>
            </w:r>
          </w:p>
        </w:tc>
      </w:tr>
    </w:tbl>
    <w:p w14:paraId="4DCE8C2B" w14:textId="77777777" w:rsidR="004A3CE1" w:rsidRPr="004A3CE1" w:rsidRDefault="004A3CE1" w:rsidP="004A3CE1">
      <w:pPr>
        <w:spacing w:line="259" w:lineRule="auto"/>
        <w:rPr>
          <w:rFonts w:ascii="Arial" w:hAnsi="Arial" w:cs="Arial"/>
        </w:rPr>
      </w:pPr>
    </w:p>
    <w:tbl>
      <w:tblPr>
        <w:tblStyle w:val="Tablaconcuadrcula"/>
        <w:tblW w:w="0" w:type="auto"/>
        <w:tblLayout w:type="fixed"/>
        <w:tblLook w:val="04A0" w:firstRow="1" w:lastRow="0" w:firstColumn="1" w:lastColumn="0" w:noHBand="0" w:noVBand="1"/>
      </w:tblPr>
      <w:tblGrid>
        <w:gridCol w:w="3256"/>
        <w:gridCol w:w="283"/>
        <w:gridCol w:w="567"/>
        <w:gridCol w:w="1701"/>
        <w:gridCol w:w="1851"/>
        <w:gridCol w:w="1170"/>
      </w:tblGrid>
      <w:tr w:rsidR="004A3CE1" w:rsidRPr="004A3CE1" w14:paraId="58FB3252" w14:textId="77777777" w:rsidTr="00823FCC">
        <w:tc>
          <w:tcPr>
            <w:tcW w:w="8828" w:type="dxa"/>
            <w:gridSpan w:val="6"/>
          </w:tcPr>
          <w:p w14:paraId="07E43613"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General</w:t>
            </w:r>
          </w:p>
        </w:tc>
      </w:tr>
      <w:tr w:rsidR="004A3CE1" w:rsidRPr="004A3CE1" w14:paraId="23BD0CFD" w14:textId="77777777" w:rsidTr="00823FCC">
        <w:tc>
          <w:tcPr>
            <w:tcW w:w="5807" w:type="dxa"/>
            <w:gridSpan w:val="4"/>
          </w:tcPr>
          <w:p w14:paraId="37C64F34" w14:textId="77777777" w:rsidR="004A3CE1" w:rsidRPr="004A3CE1" w:rsidRDefault="004A3CE1" w:rsidP="004A3CE1">
            <w:pPr>
              <w:spacing w:line="240" w:lineRule="auto"/>
              <w:rPr>
                <w:rFonts w:ascii="Arial" w:hAnsi="Arial" w:cs="Arial"/>
                <w:b/>
                <w:bCs/>
              </w:rPr>
            </w:pPr>
            <w:r w:rsidRPr="004A3CE1">
              <w:rPr>
                <w:rFonts w:ascii="Arial" w:hAnsi="Arial" w:cs="Arial"/>
                <w:b/>
                <w:bCs/>
              </w:rPr>
              <w:t>Organización Popular de Vivienda</w:t>
            </w:r>
          </w:p>
        </w:tc>
        <w:tc>
          <w:tcPr>
            <w:tcW w:w="3021" w:type="dxa"/>
            <w:gridSpan w:val="2"/>
          </w:tcPr>
          <w:p w14:paraId="4DD94872" w14:textId="77777777" w:rsidR="004A3CE1" w:rsidRPr="004A3CE1" w:rsidRDefault="004A3CE1" w:rsidP="004A3CE1">
            <w:pPr>
              <w:spacing w:line="240" w:lineRule="auto"/>
              <w:jc w:val="center"/>
              <w:rPr>
                <w:rFonts w:ascii="Arial" w:hAnsi="Arial" w:cs="Arial"/>
                <w:b/>
                <w:bCs/>
              </w:rPr>
            </w:pPr>
          </w:p>
        </w:tc>
      </w:tr>
      <w:tr w:rsidR="004A3CE1" w:rsidRPr="004A3CE1" w14:paraId="35C58C17" w14:textId="77777777" w:rsidTr="00823FCC">
        <w:tc>
          <w:tcPr>
            <w:tcW w:w="5807" w:type="dxa"/>
            <w:gridSpan w:val="4"/>
          </w:tcPr>
          <w:p w14:paraId="26A81C01" w14:textId="77777777" w:rsidR="004A3CE1" w:rsidRPr="004A3CE1" w:rsidRDefault="004A3CE1" w:rsidP="004A3CE1">
            <w:pPr>
              <w:spacing w:line="240" w:lineRule="auto"/>
              <w:rPr>
                <w:rFonts w:ascii="Arial" w:hAnsi="Arial" w:cs="Arial"/>
                <w:b/>
                <w:bCs/>
              </w:rPr>
            </w:pPr>
            <w:r w:rsidRPr="004A3CE1">
              <w:rPr>
                <w:rFonts w:ascii="Arial" w:hAnsi="Arial" w:cs="Arial"/>
                <w:b/>
                <w:bCs/>
              </w:rPr>
              <w:t>NIT</w:t>
            </w:r>
          </w:p>
        </w:tc>
        <w:tc>
          <w:tcPr>
            <w:tcW w:w="3021" w:type="dxa"/>
            <w:gridSpan w:val="2"/>
          </w:tcPr>
          <w:p w14:paraId="1A4720E4" w14:textId="77777777" w:rsidR="004A3CE1" w:rsidRPr="004A3CE1" w:rsidRDefault="004A3CE1" w:rsidP="004A3CE1">
            <w:pPr>
              <w:spacing w:line="240" w:lineRule="auto"/>
              <w:jc w:val="center"/>
              <w:rPr>
                <w:rFonts w:ascii="Arial" w:hAnsi="Arial" w:cs="Arial"/>
                <w:b/>
                <w:bCs/>
              </w:rPr>
            </w:pPr>
          </w:p>
        </w:tc>
      </w:tr>
      <w:tr w:rsidR="004A3CE1" w:rsidRPr="004A3CE1" w14:paraId="4ED94882" w14:textId="77777777" w:rsidTr="00823FCC">
        <w:tc>
          <w:tcPr>
            <w:tcW w:w="5807" w:type="dxa"/>
            <w:gridSpan w:val="4"/>
          </w:tcPr>
          <w:p w14:paraId="769C3035" w14:textId="77777777" w:rsidR="004A3CE1" w:rsidRPr="004A3CE1" w:rsidRDefault="004A3CE1" w:rsidP="004A3CE1">
            <w:pPr>
              <w:spacing w:line="240" w:lineRule="auto"/>
              <w:rPr>
                <w:rFonts w:ascii="Arial" w:hAnsi="Arial" w:cs="Arial"/>
                <w:b/>
                <w:bCs/>
              </w:rPr>
            </w:pPr>
            <w:r w:rsidRPr="004A3CE1">
              <w:rPr>
                <w:rFonts w:ascii="Arial" w:hAnsi="Arial" w:cs="Arial"/>
                <w:b/>
                <w:bCs/>
              </w:rPr>
              <w:t>Nombre del representante legal.</w:t>
            </w:r>
          </w:p>
        </w:tc>
        <w:tc>
          <w:tcPr>
            <w:tcW w:w="3021" w:type="dxa"/>
            <w:gridSpan w:val="2"/>
          </w:tcPr>
          <w:p w14:paraId="60F269FF" w14:textId="77777777" w:rsidR="004A3CE1" w:rsidRPr="004A3CE1" w:rsidRDefault="004A3CE1" w:rsidP="004A3CE1">
            <w:pPr>
              <w:spacing w:line="240" w:lineRule="auto"/>
              <w:jc w:val="center"/>
              <w:rPr>
                <w:rFonts w:ascii="Arial" w:hAnsi="Arial" w:cs="Arial"/>
                <w:b/>
                <w:bCs/>
              </w:rPr>
            </w:pPr>
          </w:p>
        </w:tc>
      </w:tr>
      <w:tr w:rsidR="004A3CE1" w:rsidRPr="004A3CE1" w14:paraId="23782A7D" w14:textId="77777777" w:rsidTr="00823FCC">
        <w:tc>
          <w:tcPr>
            <w:tcW w:w="5807" w:type="dxa"/>
            <w:gridSpan w:val="4"/>
          </w:tcPr>
          <w:p w14:paraId="00BF7A26" w14:textId="77777777" w:rsidR="004A3CE1" w:rsidRPr="004A3CE1" w:rsidRDefault="004A3CE1" w:rsidP="004A3CE1">
            <w:pPr>
              <w:spacing w:line="240" w:lineRule="auto"/>
              <w:rPr>
                <w:rFonts w:ascii="Arial" w:hAnsi="Arial" w:cs="Arial"/>
                <w:b/>
                <w:bCs/>
              </w:rPr>
            </w:pPr>
            <w:r w:rsidRPr="004A3CE1">
              <w:rPr>
                <w:rFonts w:ascii="Arial" w:hAnsi="Arial" w:cs="Arial"/>
                <w:b/>
                <w:bCs/>
              </w:rPr>
              <w:t>Documento de identificación del representante legal</w:t>
            </w:r>
          </w:p>
        </w:tc>
        <w:tc>
          <w:tcPr>
            <w:tcW w:w="3021" w:type="dxa"/>
            <w:gridSpan w:val="2"/>
          </w:tcPr>
          <w:p w14:paraId="4CBDABE4" w14:textId="77777777" w:rsidR="004A3CE1" w:rsidRPr="004A3CE1" w:rsidRDefault="004A3CE1" w:rsidP="004A3CE1">
            <w:pPr>
              <w:spacing w:line="240" w:lineRule="auto"/>
              <w:jc w:val="center"/>
              <w:rPr>
                <w:rFonts w:ascii="Arial" w:hAnsi="Arial" w:cs="Arial"/>
                <w:b/>
                <w:bCs/>
              </w:rPr>
            </w:pPr>
          </w:p>
        </w:tc>
      </w:tr>
      <w:tr w:rsidR="004A3CE1" w:rsidRPr="004A3CE1" w14:paraId="618A51A9" w14:textId="77777777" w:rsidTr="00823FCC">
        <w:tc>
          <w:tcPr>
            <w:tcW w:w="5807" w:type="dxa"/>
            <w:gridSpan w:val="4"/>
          </w:tcPr>
          <w:p w14:paraId="5402C87D" w14:textId="77777777" w:rsidR="004A3CE1" w:rsidRPr="004A3CE1" w:rsidRDefault="004A3CE1" w:rsidP="004A3CE1">
            <w:pPr>
              <w:spacing w:line="240" w:lineRule="auto"/>
              <w:rPr>
                <w:rFonts w:ascii="Arial" w:hAnsi="Arial" w:cs="Arial"/>
                <w:b/>
                <w:bCs/>
              </w:rPr>
            </w:pPr>
            <w:r w:rsidRPr="004A3CE1">
              <w:rPr>
                <w:rFonts w:ascii="Arial" w:hAnsi="Arial" w:cs="Arial"/>
                <w:b/>
                <w:bCs/>
              </w:rPr>
              <w:t>Dirección de notificación</w:t>
            </w:r>
          </w:p>
        </w:tc>
        <w:tc>
          <w:tcPr>
            <w:tcW w:w="3021" w:type="dxa"/>
            <w:gridSpan w:val="2"/>
          </w:tcPr>
          <w:p w14:paraId="09D23D67" w14:textId="77777777" w:rsidR="004A3CE1" w:rsidRPr="004A3CE1" w:rsidRDefault="004A3CE1" w:rsidP="004A3CE1">
            <w:pPr>
              <w:spacing w:line="240" w:lineRule="auto"/>
              <w:jc w:val="center"/>
              <w:rPr>
                <w:rFonts w:ascii="Arial" w:hAnsi="Arial" w:cs="Arial"/>
                <w:b/>
                <w:bCs/>
              </w:rPr>
            </w:pPr>
          </w:p>
        </w:tc>
      </w:tr>
      <w:tr w:rsidR="004A3CE1" w:rsidRPr="004A3CE1" w14:paraId="10DEBEB0" w14:textId="77777777" w:rsidTr="00823FCC">
        <w:tc>
          <w:tcPr>
            <w:tcW w:w="5807" w:type="dxa"/>
            <w:gridSpan w:val="4"/>
          </w:tcPr>
          <w:p w14:paraId="126BB7E9" w14:textId="77777777" w:rsidR="004A3CE1" w:rsidRPr="004A3CE1" w:rsidRDefault="004A3CE1" w:rsidP="004A3CE1">
            <w:pPr>
              <w:spacing w:line="240" w:lineRule="auto"/>
              <w:rPr>
                <w:rFonts w:ascii="Arial" w:hAnsi="Arial" w:cs="Arial"/>
                <w:b/>
                <w:bCs/>
              </w:rPr>
            </w:pPr>
            <w:r w:rsidRPr="004A3CE1">
              <w:rPr>
                <w:rFonts w:ascii="Arial" w:hAnsi="Arial" w:cs="Arial"/>
                <w:b/>
                <w:bCs/>
              </w:rPr>
              <w:t xml:space="preserve">Email </w:t>
            </w:r>
          </w:p>
        </w:tc>
        <w:tc>
          <w:tcPr>
            <w:tcW w:w="3021" w:type="dxa"/>
            <w:gridSpan w:val="2"/>
          </w:tcPr>
          <w:p w14:paraId="497B0E41" w14:textId="77777777" w:rsidR="004A3CE1" w:rsidRPr="004A3CE1" w:rsidRDefault="004A3CE1" w:rsidP="004A3CE1">
            <w:pPr>
              <w:spacing w:line="240" w:lineRule="auto"/>
              <w:jc w:val="center"/>
              <w:rPr>
                <w:rFonts w:ascii="Arial" w:hAnsi="Arial" w:cs="Arial"/>
                <w:b/>
                <w:bCs/>
              </w:rPr>
            </w:pPr>
          </w:p>
        </w:tc>
      </w:tr>
      <w:tr w:rsidR="004A3CE1" w:rsidRPr="004A3CE1" w14:paraId="7F354D80" w14:textId="77777777" w:rsidTr="00823FCC">
        <w:tc>
          <w:tcPr>
            <w:tcW w:w="5807" w:type="dxa"/>
            <w:gridSpan w:val="4"/>
          </w:tcPr>
          <w:p w14:paraId="4C462F11" w14:textId="77777777" w:rsidR="004A3CE1" w:rsidRPr="004A3CE1" w:rsidRDefault="004A3CE1" w:rsidP="004A3CE1">
            <w:pPr>
              <w:spacing w:line="240" w:lineRule="auto"/>
              <w:rPr>
                <w:rFonts w:ascii="Arial" w:hAnsi="Arial" w:cs="Arial"/>
                <w:b/>
                <w:bCs/>
              </w:rPr>
            </w:pPr>
            <w:r w:rsidRPr="004A3CE1">
              <w:rPr>
                <w:rFonts w:ascii="Arial" w:hAnsi="Arial" w:cs="Arial"/>
                <w:b/>
                <w:bCs/>
              </w:rPr>
              <w:t>Teléfono y/o móvil</w:t>
            </w:r>
          </w:p>
        </w:tc>
        <w:tc>
          <w:tcPr>
            <w:tcW w:w="3021" w:type="dxa"/>
            <w:gridSpan w:val="2"/>
          </w:tcPr>
          <w:p w14:paraId="3B8883CE" w14:textId="77777777" w:rsidR="004A3CE1" w:rsidRPr="004A3CE1" w:rsidRDefault="004A3CE1" w:rsidP="004A3CE1">
            <w:pPr>
              <w:spacing w:line="240" w:lineRule="auto"/>
              <w:jc w:val="center"/>
              <w:rPr>
                <w:rFonts w:ascii="Arial" w:hAnsi="Arial" w:cs="Arial"/>
                <w:b/>
                <w:bCs/>
              </w:rPr>
            </w:pPr>
          </w:p>
        </w:tc>
      </w:tr>
      <w:tr w:rsidR="004A3CE1" w:rsidRPr="004A3CE1" w14:paraId="606BBBF8" w14:textId="77777777" w:rsidTr="00823FCC">
        <w:tc>
          <w:tcPr>
            <w:tcW w:w="5807" w:type="dxa"/>
            <w:gridSpan w:val="4"/>
          </w:tcPr>
          <w:p w14:paraId="3AEB1545" w14:textId="77777777" w:rsidR="004A3CE1" w:rsidRPr="004A3CE1" w:rsidRDefault="004A3CE1" w:rsidP="004A3CE1">
            <w:pPr>
              <w:spacing w:line="240" w:lineRule="auto"/>
              <w:rPr>
                <w:rFonts w:ascii="Arial" w:hAnsi="Arial" w:cs="Arial"/>
                <w:b/>
                <w:bCs/>
              </w:rPr>
            </w:pPr>
            <w:r w:rsidRPr="004A3CE1">
              <w:rPr>
                <w:rFonts w:ascii="Arial" w:hAnsi="Arial" w:cs="Arial"/>
                <w:b/>
                <w:bCs/>
              </w:rPr>
              <w:t>Nro. de registro</w:t>
            </w:r>
          </w:p>
        </w:tc>
        <w:tc>
          <w:tcPr>
            <w:tcW w:w="3021" w:type="dxa"/>
            <w:gridSpan w:val="2"/>
          </w:tcPr>
          <w:p w14:paraId="679BD5F3" w14:textId="77777777" w:rsidR="004A3CE1" w:rsidRPr="004A3CE1" w:rsidRDefault="004A3CE1" w:rsidP="004A3CE1">
            <w:pPr>
              <w:spacing w:line="240" w:lineRule="auto"/>
              <w:jc w:val="center"/>
              <w:rPr>
                <w:rFonts w:ascii="Arial" w:hAnsi="Arial" w:cs="Arial"/>
                <w:b/>
                <w:bCs/>
              </w:rPr>
            </w:pPr>
          </w:p>
        </w:tc>
      </w:tr>
      <w:tr w:rsidR="004A3CE1" w:rsidRPr="004A3CE1" w14:paraId="3EEC7308" w14:textId="77777777" w:rsidTr="00823FCC">
        <w:tc>
          <w:tcPr>
            <w:tcW w:w="5807" w:type="dxa"/>
            <w:gridSpan w:val="4"/>
          </w:tcPr>
          <w:p w14:paraId="2016FA21" w14:textId="77777777" w:rsidR="004A3CE1" w:rsidRPr="004A3CE1" w:rsidRDefault="004A3CE1" w:rsidP="004A3CE1">
            <w:pPr>
              <w:spacing w:line="240" w:lineRule="auto"/>
              <w:rPr>
                <w:rFonts w:ascii="Arial" w:hAnsi="Arial" w:cs="Arial"/>
                <w:b/>
                <w:bCs/>
              </w:rPr>
            </w:pPr>
            <w:r w:rsidRPr="004A3CE1">
              <w:rPr>
                <w:rFonts w:ascii="Arial" w:hAnsi="Arial" w:cs="Arial"/>
                <w:b/>
                <w:bCs/>
              </w:rPr>
              <w:t>Nombre del plan o programa</w:t>
            </w:r>
          </w:p>
        </w:tc>
        <w:tc>
          <w:tcPr>
            <w:tcW w:w="3021" w:type="dxa"/>
            <w:gridSpan w:val="2"/>
          </w:tcPr>
          <w:p w14:paraId="2C868015" w14:textId="77777777" w:rsidR="004A3CE1" w:rsidRPr="004A3CE1" w:rsidRDefault="004A3CE1" w:rsidP="004A3CE1">
            <w:pPr>
              <w:spacing w:line="240" w:lineRule="auto"/>
              <w:jc w:val="center"/>
              <w:rPr>
                <w:rFonts w:ascii="Arial" w:hAnsi="Arial" w:cs="Arial"/>
                <w:b/>
                <w:bCs/>
              </w:rPr>
            </w:pPr>
          </w:p>
        </w:tc>
      </w:tr>
      <w:tr w:rsidR="004A3CE1" w:rsidRPr="004A3CE1" w14:paraId="60CD7748" w14:textId="77777777" w:rsidTr="00823FCC">
        <w:tc>
          <w:tcPr>
            <w:tcW w:w="5807" w:type="dxa"/>
            <w:gridSpan w:val="4"/>
          </w:tcPr>
          <w:p w14:paraId="1005C5BD" w14:textId="77777777" w:rsidR="004A3CE1" w:rsidRPr="004A3CE1" w:rsidRDefault="004A3CE1" w:rsidP="004A3CE1">
            <w:pPr>
              <w:spacing w:line="240" w:lineRule="auto"/>
              <w:rPr>
                <w:rFonts w:ascii="Arial" w:hAnsi="Arial" w:cs="Arial"/>
                <w:b/>
                <w:bCs/>
              </w:rPr>
            </w:pPr>
            <w:r w:rsidRPr="004A3CE1">
              <w:rPr>
                <w:rFonts w:ascii="Arial" w:hAnsi="Arial" w:cs="Arial"/>
                <w:b/>
                <w:bCs/>
              </w:rPr>
              <w:t>Dirección del plan o programa</w:t>
            </w:r>
          </w:p>
        </w:tc>
        <w:tc>
          <w:tcPr>
            <w:tcW w:w="3021" w:type="dxa"/>
            <w:gridSpan w:val="2"/>
          </w:tcPr>
          <w:p w14:paraId="487F903E" w14:textId="77777777" w:rsidR="004A3CE1" w:rsidRPr="004A3CE1" w:rsidRDefault="004A3CE1" w:rsidP="004A3CE1">
            <w:pPr>
              <w:spacing w:line="240" w:lineRule="auto"/>
              <w:jc w:val="center"/>
              <w:rPr>
                <w:rFonts w:ascii="Arial" w:hAnsi="Arial" w:cs="Arial"/>
                <w:b/>
                <w:bCs/>
              </w:rPr>
            </w:pPr>
          </w:p>
        </w:tc>
      </w:tr>
      <w:tr w:rsidR="004A3CE1" w:rsidRPr="004A3CE1" w14:paraId="46828917" w14:textId="77777777" w:rsidTr="00823FCC">
        <w:tc>
          <w:tcPr>
            <w:tcW w:w="3539" w:type="dxa"/>
            <w:gridSpan w:val="2"/>
          </w:tcPr>
          <w:p w14:paraId="4566006A" w14:textId="77777777" w:rsidR="004A3CE1" w:rsidRPr="004A3CE1" w:rsidRDefault="004A3CE1" w:rsidP="004A3CE1">
            <w:pPr>
              <w:spacing w:line="240" w:lineRule="auto"/>
              <w:rPr>
                <w:rFonts w:ascii="Arial" w:hAnsi="Arial" w:cs="Arial"/>
              </w:rPr>
            </w:pPr>
            <w:r w:rsidRPr="004A3CE1">
              <w:rPr>
                <w:rFonts w:ascii="Arial" w:hAnsi="Arial" w:cs="Arial"/>
              </w:rPr>
              <w:t>Barrio____________________</w:t>
            </w:r>
          </w:p>
        </w:tc>
        <w:tc>
          <w:tcPr>
            <w:tcW w:w="2268" w:type="dxa"/>
            <w:gridSpan w:val="2"/>
          </w:tcPr>
          <w:p w14:paraId="752AB4A0" w14:textId="77777777" w:rsidR="004A3CE1" w:rsidRPr="004A3CE1" w:rsidRDefault="004A3CE1" w:rsidP="004A3CE1">
            <w:pPr>
              <w:spacing w:line="240" w:lineRule="auto"/>
              <w:rPr>
                <w:rFonts w:ascii="Arial" w:hAnsi="Arial" w:cs="Arial"/>
                <w:b/>
                <w:bCs/>
              </w:rPr>
            </w:pPr>
            <w:r w:rsidRPr="004A3CE1">
              <w:rPr>
                <w:rFonts w:ascii="Arial" w:hAnsi="Arial" w:cs="Arial"/>
              </w:rPr>
              <w:t>CBML</w:t>
            </w:r>
            <w:r w:rsidRPr="004A3CE1">
              <w:rPr>
                <w:rFonts w:ascii="Arial" w:hAnsi="Arial" w:cs="Arial"/>
                <w:b/>
                <w:bCs/>
              </w:rPr>
              <w:t>:</w:t>
            </w:r>
          </w:p>
        </w:tc>
        <w:tc>
          <w:tcPr>
            <w:tcW w:w="3021" w:type="dxa"/>
            <w:gridSpan w:val="2"/>
          </w:tcPr>
          <w:p w14:paraId="02606154" w14:textId="77777777" w:rsidR="004A3CE1" w:rsidRPr="004A3CE1" w:rsidRDefault="004A3CE1" w:rsidP="004A3CE1">
            <w:pPr>
              <w:spacing w:line="240" w:lineRule="auto"/>
              <w:rPr>
                <w:rFonts w:ascii="Arial" w:hAnsi="Arial" w:cs="Arial"/>
                <w:b/>
                <w:bCs/>
              </w:rPr>
            </w:pPr>
            <w:r w:rsidRPr="004A3CE1">
              <w:rPr>
                <w:rFonts w:ascii="Arial" w:hAnsi="Arial" w:cs="Arial"/>
              </w:rPr>
              <w:t>Comuna Nro.________</w:t>
            </w:r>
          </w:p>
        </w:tc>
      </w:tr>
      <w:tr w:rsidR="004A3CE1" w:rsidRPr="004A3CE1" w14:paraId="3B558C89" w14:textId="77777777" w:rsidTr="00823FCC">
        <w:tc>
          <w:tcPr>
            <w:tcW w:w="5807" w:type="dxa"/>
            <w:gridSpan w:val="4"/>
          </w:tcPr>
          <w:p w14:paraId="18D20C54" w14:textId="77777777" w:rsidR="004A3CE1" w:rsidRPr="004A3CE1" w:rsidRDefault="004A3CE1" w:rsidP="004A3CE1">
            <w:pPr>
              <w:spacing w:line="240" w:lineRule="auto"/>
              <w:rPr>
                <w:rFonts w:ascii="Arial" w:hAnsi="Arial" w:cs="Arial"/>
                <w:b/>
                <w:bCs/>
              </w:rPr>
            </w:pPr>
            <w:r w:rsidRPr="004A3CE1">
              <w:rPr>
                <w:rFonts w:ascii="Arial" w:hAnsi="Arial" w:cs="Arial"/>
                <w:b/>
                <w:bCs/>
              </w:rPr>
              <w:t>Nro. de participantes o afiliados del plan o programa</w:t>
            </w:r>
          </w:p>
        </w:tc>
        <w:tc>
          <w:tcPr>
            <w:tcW w:w="3021" w:type="dxa"/>
            <w:gridSpan w:val="2"/>
          </w:tcPr>
          <w:p w14:paraId="4D2FBC3F" w14:textId="77777777" w:rsidR="004A3CE1" w:rsidRPr="004A3CE1" w:rsidRDefault="004A3CE1" w:rsidP="004A3CE1">
            <w:pPr>
              <w:spacing w:line="240" w:lineRule="auto"/>
              <w:jc w:val="center"/>
              <w:rPr>
                <w:rFonts w:ascii="Arial" w:hAnsi="Arial" w:cs="Arial"/>
                <w:b/>
                <w:bCs/>
              </w:rPr>
            </w:pPr>
          </w:p>
        </w:tc>
      </w:tr>
      <w:tr w:rsidR="004A3CE1" w:rsidRPr="004A3CE1" w14:paraId="0F5DE1A9" w14:textId="77777777" w:rsidTr="00823FCC">
        <w:tc>
          <w:tcPr>
            <w:tcW w:w="5807" w:type="dxa"/>
            <w:gridSpan w:val="4"/>
          </w:tcPr>
          <w:p w14:paraId="5BFD40D4" w14:textId="77777777" w:rsidR="004A3CE1" w:rsidRPr="004A3CE1" w:rsidRDefault="004A3CE1" w:rsidP="004A3CE1">
            <w:pPr>
              <w:spacing w:line="240" w:lineRule="auto"/>
              <w:rPr>
                <w:rFonts w:ascii="Arial" w:hAnsi="Arial" w:cs="Arial"/>
                <w:b/>
                <w:bCs/>
              </w:rPr>
            </w:pPr>
            <w:r w:rsidRPr="004A3CE1">
              <w:rPr>
                <w:rFonts w:ascii="Arial" w:hAnsi="Arial" w:cs="Arial"/>
                <w:b/>
                <w:bCs/>
              </w:rPr>
              <w:t>Unidades de vivienda proyectadas o aprobadas</w:t>
            </w:r>
          </w:p>
        </w:tc>
        <w:tc>
          <w:tcPr>
            <w:tcW w:w="3021" w:type="dxa"/>
            <w:gridSpan w:val="2"/>
          </w:tcPr>
          <w:p w14:paraId="1DACF5C9" w14:textId="77777777" w:rsidR="004A3CE1" w:rsidRPr="004A3CE1" w:rsidRDefault="004A3CE1" w:rsidP="004A3CE1">
            <w:pPr>
              <w:spacing w:line="240" w:lineRule="auto"/>
              <w:jc w:val="center"/>
              <w:rPr>
                <w:rFonts w:ascii="Arial" w:hAnsi="Arial" w:cs="Arial"/>
                <w:b/>
                <w:bCs/>
              </w:rPr>
            </w:pPr>
          </w:p>
        </w:tc>
      </w:tr>
      <w:tr w:rsidR="004A3CE1" w:rsidRPr="004A3CE1" w14:paraId="6825131F" w14:textId="77777777" w:rsidTr="00823FCC">
        <w:tc>
          <w:tcPr>
            <w:tcW w:w="3256" w:type="dxa"/>
          </w:tcPr>
          <w:p w14:paraId="1FA6C85E" w14:textId="77777777" w:rsidR="004A3CE1" w:rsidRPr="004A3CE1" w:rsidRDefault="004A3CE1" w:rsidP="004A3CE1">
            <w:pPr>
              <w:spacing w:line="240" w:lineRule="auto"/>
              <w:rPr>
                <w:rFonts w:ascii="Arial" w:hAnsi="Arial" w:cs="Arial"/>
              </w:rPr>
            </w:pPr>
            <w:r w:rsidRPr="004A3CE1">
              <w:rPr>
                <w:rFonts w:ascii="Arial" w:hAnsi="Arial" w:cs="Arial"/>
                <w:b/>
                <w:bCs/>
              </w:rPr>
              <w:t>Modalidad de ejecución</w:t>
            </w:r>
            <w:r w:rsidRPr="004A3CE1">
              <w:rPr>
                <w:rFonts w:ascii="Arial" w:hAnsi="Arial" w:cs="Arial"/>
              </w:rPr>
              <w:t xml:space="preserve"> </w:t>
            </w:r>
            <w:r w:rsidRPr="004A3CE1">
              <w:rPr>
                <w:rFonts w:ascii="Arial" w:hAnsi="Arial" w:cs="Arial"/>
                <w:sz w:val="20"/>
                <w:szCs w:val="20"/>
              </w:rPr>
              <w:t xml:space="preserve">(marcar con una x) </w:t>
            </w:r>
          </w:p>
        </w:tc>
        <w:tc>
          <w:tcPr>
            <w:tcW w:w="2551" w:type="dxa"/>
            <w:gridSpan w:val="3"/>
          </w:tcPr>
          <w:p w14:paraId="5C618BEC" w14:textId="77777777" w:rsidR="004A3CE1" w:rsidRPr="004A3CE1" w:rsidRDefault="004A3CE1" w:rsidP="004A3CE1">
            <w:pPr>
              <w:spacing w:line="240" w:lineRule="auto"/>
              <w:rPr>
                <w:rFonts w:ascii="Arial" w:hAnsi="Arial" w:cs="Arial"/>
              </w:rPr>
            </w:pPr>
            <w:r w:rsidRPr="004A3CE1">
              <w:rPr>
                <w:rFonts w:ascii="Arial" w:hAnsi="Arial" w:cs="Arial"/>
              </w:rPr>
              <w:t>Autoconstrucción ____</w:t>
            </w:r>
          </w:p>
        </w:tc>
        <w:tc>
          <w:tcPr>
            <w:tcW w:w="3021" w:type="dxa"/>
            <w:gridSpan w:val="2"/>
          </w:tcPr>
          <w:p w14:paraId="2541CB68" w14:textId="77777777" w:rsidR="004A3CE1" w:rsidRPr="004A3CE1" w:rsidRDefault="004A3CE1" w:rsidP="004A3CE1">
            <w:pPr>
              <w:spacing w:line="240" w:lineRule="auto"/>
              <w:rPr>
                <w:rFonts w:ascii="Arial" w:hAnsi="Arial" w:cs="Arial"/>
              </w:rPr>
            </w:pPr>
            <w:r w:rsidRPr="004A3CE1">
              <w:rPr>
                <w:rFonts w:ascii="Arial" w:hAnsi="Arial" w:cs="Arial"/>
              </w:rPr>
              <w:t>Construcción delegada____</w:t>
            </w:r>
          </w:p>
        </w:tc>
      </w:tr>
      <w:tr w:rsidR="004A3CE1" w:rsidRPr="004A3CE1" w14:paraId="3709CB53" w14:textId="77777777" w:rsidTr="00823FCC">
        <w:trPr>
          <w:trHeight w:val="402"/>
        </w:trPr>
        <w:tc>
          <w:tcPr>
            <w:tcW w:w="4106" w:type="dxa"/>
            <w:gridSpan w:val="3"/>
          </w:tcPr>
          <w:p w14:paraId="715B6AE5" w14:textId="77777777" w:rsidR="004A3CE1" w:rsidRPr="004A3CE1" w:rsidRDefault="004A3CE1" w:rsidP="004A3CE1">
            <w:pPr>
              <w:spacing w:line="240" w:lineRule="auto"/>
              <w:rPr>
                <w:rFonts w:ascii="Arial" w:hAnsi="Arial" w:cs="Arial"/>
                <w:b/>
                <w:bCs/>
              </w:rPr>
            </w:pPr>
            <w:r w:rsidRPr="004A3CE1">
              <w:rPr>
                <w:rFonts w:ascii="Arial" w:hAnsi="Arial" w:cs="Arial"/>
                <w:b/>
                <w:bCs/>
              </w:rPr>
              <w:t xml:space="preserve">Tipo de inmuebles </w:t>
            </w:r>
            <w:r w:rsidRPr="004A3CE1">
              <w:rPr>
                <w:rFonts w:ascii="Arial" w:hAnsi="Arial" w:cs="Arial"/>
              </w:rPr>
              <w:t>(marcar con una x)</w:t>
            </w:r>
          </w:p>
        </w:tc>
        <w:tc>
          <w:tcPr>
            <w:tcW w:w="1701" w:type="dxa"/>
          </w:tcPr>
          <w:p w14:paraId="5B20BCD7" w14:textId="77777777" w:rsidR="004A3CE1" w:rsidRPr="004A3CE1" w:rsidRDefault="004A3CE1" w:rsidP="004A3CE1">
            <w:pPr>
              <w:spacing w:line="240" w:lineRule="auto"/>
              <w:rPr>
                <w:rFonts w:ascii="Arial" w:hAnsi="Arial" w:cs="Arial"/>
                <w:b/>
                <w:bCs/>
              </w:rPr>
            </w:pPr>
            <w:r w:rsidRPr="004A3CE1">
              <w:rPr>
                <w:rFonts w:ascii="Arial" w:hAnsi="Arial" w:cs="Arial"/>
              </w:rPr>
              <w:t>Apartamentos___</w:t>
            </w:r>
          </w:p>
        </w:tc>
        <w:tc>
          <w:tcPr>
            <w:tcW w:w="1851" w:type="dxa"/>
          </w:tcPr>
          <w:p w14:paraId="11F96271" w14:textId="77777777" w:rsidR="004A3CE1" w:rsidRPr="004A3CE1" w:rsidRDefault="004A3CE1" w:rsidP="004A3CE1">
            <w:pPr>
              <w:spacing w:line="240" w:lineRule="auto"/>
              <w:rPr>
                <w:rFonts w:ascii="Arial" w:hAnsi="Arial" w:cs="Arial"/>
                <w:b/>
                <w:bCs/>
              </w:rPr>
            </w:pPr>
            <w:r w:rsidRPr="004A3CE1">
              <w:rPr>
                <w:rFonts w:ascii="Arial" w:hAnsi="Arial" w:cs="Arial"/>
              </w:rPr>
              <w:t>Casas___</w:t>
            </w:r>
          </w:p>
        </w:tc>
        <w:tc>
          <w:tcPr>
            <w:tcW w:w="1170" w:type="dxa"/>
          </w:tcPr>
          <w:p w14:paraId="274256D4" w14:textId="77777777" w:rsidR="004A3CE1" w:rsidRPr="004A3CE1" w:rsidRDefault="004A3CE1" w:rsidP="004A3CE1">
            <w:pPr>
              <w:spacing w:line="240" w:lineRule="auto"/>
              <w:rPr>
                <w:rFonts w:ascii="Arial" w:hAnsi="Arial" w:cs="Arial"/>
                <w:b/>
                <w:bCs/>
              </w:rPr>
            </w:pPr>
            <w:r w:rsidRPr="004A3CE1">
              <w:rPr>
                <w:rFonts w:ascii="Arial" w:hAnsi="Arial" w:cs="Arial"/>
              </w:rPr>
              <w:t>Lotes___</w:t>
            </w:r>
          </w:p>
        </w:tc>
      </w:tr>
      <w:tr w:rsidR="004A3CE1" w:rsidRPr="004A3CE1" w14:paraId="66A9546E" w14:textId="77777777" w:rsidTr="00823FCC">
        <w:trPr>
          <w:trHeight w:val="402"/>
        </w:trPr>
        <w:tc>
          <w:tcPr>
            <w:tcW w:w="5807" w:type="dxa"/>
            <w:gridSpan w:val="4"/>
          </w:tcPr>
          <w:p w14:paraId="0DC9ED7F" w14:textId="77777777" w:rsidR="004A3CE1" w:rsidRPr="004A3CE1" w:rsidRDefault="004A3CE1" w:rsidP="004A3CE1">
            <w:pPr>
              <w:spacing w:line="240" w:lineRule="auto"/>
              <w:rPr>
                <w:rFonts w:ascii="Arial" w:hAnsi="Arial" w:cs="Arial"/>
                <w:b/>
                <w:bCs/>
              </w:rPr>
            </w:pPr>
            <w:r w:rsidRPr="004A3CE1">
              <w:rPr>
                <w:rFonts w:ascii="Arial" w:hAnsi="Arial" w:cs="Arial"/>
              </w:rPr>
              <w:t>Otros________ ¿Cuál? __________________________</w:t>
            </w:r>
          </w:p>
        </w:tc>
        <w:tc>
          <w:tcPr>
            <w:tcW w:w="3021" w:type="dxa"/>
            <w:gridSpan w:val="2"/>
          </w:tcPr>
          <w:p w14:paraId="16A8D969" w14:textId="77777777" w:rsidR="004A3CE1" w:rsidRPr="004A3CE1" w:rsidRDefault="004A3CE1" w:rsidP="004A3CE1">
            <w:pPr>
              <w:spacing w:line="240" w:lineRule="auto"/>
              <w:rPr>
                <w:rFonts w:ascii="Arial" w:hAnsi="Arial" w:cs="Arial"/>
              </w:rPr>
            </w:pPr>
            <w:r w:rsidRPr="004A3CE1">
              <w:rPr>
                <w:rFonts w:ascii="Arial" w:hAnsi="Arial" w:cs="Arial"/>
              </w:rPr>
              <w:t>Etapa ________</w:t>
            </w:r>
          </w:p>
        </w:tc>
      </w:tr>
    </w:tbl>
    <w:p w14:paraId="0918DE26" w14:textId="60CB40F3" w:rsidR="004A3CE1" w:rsidRDefault="004A3CE1" w:rsidP="004A3CE1">
      <w:pPr>
        <w:spacing w:line="259" w:lineRule="auto"/>
        <w:rPr>
          <w:rFonts w:ascii="Arial" w:hAnsi="Arial" w:cs="Arial"/>
        </w:rPr>
      </w:pPr>
    </w:p>
    <w:p w14:paraId="70879B6B" w14:textId="77777777" w:rsidR="00706CAD" w:rsidRPr="004A3CE1" w:rsidRDefault="00706CAD"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500AE57D" w14:textId="77777777" w:rsidTr="00823FCC">
        <w:tc>
          <w:tcPr>
            <w:tcW w:w="8828" w:type="dxa"/>
          </w:tcPr>
          <w:p w14:paraId="1A0F17A5"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Técnica</w:t>
            </w:r>
          </w:p>
        </w:tc>
      </w:tr>
      <w:tr w:rsidR="004A3CE1" w:rsidRPr="004A3CE1" w14:paraId="6CEC6CC6" w14:textId="77777777" w:rsidTr="00823FCC">
        <w:tc>
          <w:tcPr>
            <w:tcW w:w="8828" w:type="dxa"/>
          </w:tcPr>
          <w:p w14:paraId="4D12D05D" w14:textId="77777777" w:rsidR="004A3CE1" w:rsidRPr="004A3CE1" w:rsidRDefault="004A3CE1" w:rsidP="004A3CE1">
            <w:pPr>
              <w:spacing w:line="240" w:lineRule="auto"/>
              <w:jc w:val="center"/>
              <w:rPr>
                <w:rFonts w:ascii="Arial" w:hAnsi="Arial" w:cs="Arial"/>
              </w:rPr>
            </w:pPr>
            <w:r w:rsidRPr="004A3CE1">
              <w:rPr>
                <w:rFonts w:ascii="Arial" w:hAnsi="Arial" w:cs="Arial"/>
              </w:rPr>
              <w:lastRenderedPageBreak/>
              <w:t>La OPV deberá aportar la siguiente documentación:</w:t>
            </w:r>
          </w:p>
          <w:p w14:paraId="65D06576" w14:textId="77777777" w:rsidR="004A3CE1" w:rsidRPr="004A3CE1" w:rsidRDefault="004A3CE1" w:rsidP="004A3CE1">
            <w:pPr>
              <w:spacing w:line="240" w:lineRule="auto"/>
              <w:jc w:val="center"/>
              <w:rPr>
                <w:rFonts w:ascii="Arial" w:hAnsi="Arial" w:cs="Arial"/>
              </w:rPr>
            </w:pPr>
          </w:p>
          <w:p w14:paraId="06D14C5E" w14:textId="77777777" w:rsidR="004A3CE1" w:rsidRPr="004A3CE1" w:rsidRDefault="004A3CE1" w:rsidP="004A3CE1">
            <w:pPr>
              <w:numPr>
                <w:ilvl w:val="0"/>
                <w:numId w:val="3"/>
              </w:numPr>
              <w:spacing w:line="240" w:lineRule="auto"/>
              <w:ind w:left="357" w:hanging="357"/>
              <w:contextualSpacing/>
              <w:jc w:val="both"/>
              <w:rPr>
                <w:rFonts w:ascii="Arial" w:hAnsi="Arial" w:cs="Arial"/>
              </w:rPr>
            </w:pPr>
            <w:r w:rsidRPr="004A3CE1">
              <w:rPr>
                <w:rFonts w:ascii="Arial" w:hAnsi="Arial" w:cs="Arial"/>
              </w:rPr>
              <w:t xml:space="preserve">Plano de loteo provisional y localización que contenga el número de soluciones proyectas, firmado por un ingeniero civil o arquitecto con matrícula profesional. </w:t>
            </w:r>
          </w:p>
          <w:p w14:paraId="266B663A"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 xml:space="preserve">Concepto favorable de la Curaduría Urbana sobre la viabilidad para adelantar el programa y la inexistencia de afectación del terreno, indicando si el mismo está en zona de riesgo. </w:t>
            </w:r>
          </w:p>
          <w:p w14:paraId="013D7BC4"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Copia de disponibilidad de prestación de servicios públicos o copia de la licencia de urbanismo y construcción vigente.</w:t>
            </w:r>
          </w:p>
          <w:p w14:paraId="2EC1C6A0"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Cronograma de ejecución del programa.</w:t>
            </w:r>
          </w:p>
          <w:p w14:paraId="5AEDB959" w14:textId="77777777" w:rsidR="004A3CE1" w:rsidRPr="004A3CE1" w:rsidRDefault="004A3CE1" w:rsidP="004A3CE1">
            <w:pPr>
              <w:numPr>
                <w:ilvl w:val="0"/>
                <w:numId w:val="3"/>
              </w:numPr>
              <w:spacing w:line="240" w:lineRule="auto"/>
              <w:contextualSpacing/>
              <w:jc w:val="both"/>
              <w:rPr>
                <w:rFonts w:ascii="Arial" w:hAnsi="Arial" w:cs="Arial"/>
              </w:rPr>
            </w:pPr>
            <w:r w:rsidRPr="004A3CE1">
              <w:rPr>
                <w:rFonts w:ascii="Arial" w:hAnsi="Arial" w:cs="Arial"/>
              </w:rPr>
              <w:t>Especificaciones técnicas del proyecto, documento firmado por el representante legal y el arquitecto o ingeniero responsable.</w:t>
            </w:r>
          </w:p>
        </w:tc>
      </w:tr>
    </w:tbl>
    <w:p w14:paraId="4515DD91" w14:textId="77777777" w:rsidR="004A3CE1" w:rsidRPr="004A3CE1" w:rsidRDefault="004A3CE1"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5F0456BA" w14:textId="77777777" w:rsidTr="00823FCC">
        <w:tc>
          <w:tcPr>
            <w:tcW w:w="8828" w:type="dxa"/>
          </w:tcPr>
          <w:p w14:paraId="72E1E468"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Financiera</w:t>
            </w:r>
          </w:p>
        </w:tc>
      </w:tr>
      <w:tr w:rsidR="004A3CE1" w:rsidRPr="004A3CE1" w14:paraId="6D5A6AF3" w14:textId="77777777" w:rsidTr="00823FCC">
        <w:tc>
          <w:tcPr>
            <w:tcW w:w="8828" w:type="dxa"/>
          </w:tcPr>
          <w:p w14:paraId="447FFB9B" w14:textId="77777777" w:rsidR="004A3CE1" w:rsidRPr="004A3CE1" w:rsidRDefault="004A3CE1" w:rsidP="004A3CE1">
            <w:pPr>
              <w:spacing w:line="240" w:lineRule="auto"/>
              <w:jc w:val="center"/>
              <w:rPr>
                <w:rFonts w:ascii="Arial" w:hAnsi="Arial" w:cs="Arial"/>
              </w:rPr>
            </w:pPr>
            <w:r w:rsidRPr="004A3CE1">
              <w:rPr>
                <w:rFonts w:ascii="Arial" w:hAnsi="Arial" w:cs="Arial"/>
              </w:rPr>
              <w:t>La OPV deberá aporta la siguiente documentación:</w:t>
            </w:r>
          </w:p>
          <w:p w14:paraId="7CE44192" w14:textId="77777777" w:rsidR="004A3CE1" w:rsidRPr="004A3CE1" w:rsidRDefault="004A3CE1" w:rsidP="004A3CE1">
            <w:pPr>
              <w:spacing w:line="240" w:lineRule="auto"/>
              <w:jc w:val="center"/>
              <w:rPr>
                <w:rFonts w:ascii="Arial" w:hAnsi="Arial" w:cs="Arial"/>
              </w:rPr>
            </w:pPr>
          </w:p>
          <w:p w14:paraId="5BB47D31" w14:textId="77777777" w:rsidR="004A3CE1" w:rsidRPr="004A3CE1" w:rsidRDefault="004A3CE1" w:rsidP="004A3CE1">
            <w:pPr>
              <w:numPr>
                <w:ilvl w:val="0"/>
                <w:numId w:val="4"/>
              </w:numPr>
              <w:spacing w:line="240" w:lineRule="auto"/>
              <w:ind w:left="357" w:hanging="357"/>
              <w:contextualSpacing/>
              <w:jc w:val="both"/>
              <w:rPr>
                <w:rFonts w:ascii="Arial" w:hAnsi="Arial" w:cs="Arial"/>
              </w:rPr>
            </w:pPr>
            <w:r w:rsidRPr="004A3CE1">
              <w:rPr>
                <w:rFonts w:ascii="Arial" w:hAnsi="Arial" w:cs="Arial"/>
              </w:rPr>
              <w:t>Flujo de caja del proyecto discriminando los ingresos y egresos firmado por el representante legal y contador público.</w:t>
            </w:r>
          </w:p>
          <w:p w14:paraId="3633A415"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Presupuesto detallado de ingresos e inversión de recursos debidamente sustentando en documentos analizando pormenorizadamente: terrenos, costos, directos, costos indirectos, costos financieros, costos de organización comunitaria, financiación con recursos propios, subsidios, cuotas ordinarias y extraordinarias, otros recursos y de financiación, firmado por el representante legal y contador público.</w:t>
            </w:r>
          </w:p>
          <w:p w14:paraId="762A86F4"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Indicar el número de afiliados de la OPV que hacen parte del proyecto, indicando sus nombres y apellidos, número de cédula, números móviles y/o teléfonos fijos, correos electrónicos, estrato socio-económico, y nombres y apellidos de los integrantes de sus grupos familiares.  El número de participantes en el plan, el cual no podrá exceder el número de unidades proyectadas, que a su vez no podrán ser más de 200.</w:t>
            </w:r>
          </w:p>
          <w:p w14:paraId="588829DD"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t>Acreditar, mediante certificación expedida por la entidad financiera, la apertura de una cuenta bancaria, cuyo titular de la misma, sea la persona jurídica de la organización popular de vivienda, con manejo de, por lo menos, dos firmas que autoricen conjuntamente, toda clase de operaciones o de transacciones que se realicen a través de la cuenta bancaria. Estas dos firmas deben ser de afiliados que funjan como administradores de la organización popular de vivienda, debidamente designados de acuerdo con los estatutos de la Organización Popular de Vivienda. Para la apertura de la cuenta bancaria, si es del caso, sólo se consignará en ésta, la cantidad de dinero mínimo requerido por la entidad bancaria para tal fin. En ese sentido, una vez hecha la apertura, no se podrá consignar en ésta dinero alguno, hasta tanto se otorgue el respectivo permiso por parte de la Subsecretaría de Control Urbanístico.</w:t>
            </w:r>
          </w:p>
          <w:p w14:paraId="7ABADA6C" w14:textId="77777777" w:rsidR="004A3CE1" w:rsidRPr="004A3CE1" w:rsidRDefault="004A3CE1" w:rsidP="004A3CE1">
            <w:pPr>
              <w:numPr>
                <w:ilvl w:val="0"/>
                <w:numId w:val="4"/>
              </w:numPr>
              <w:spacing w:line="240" w:lineRule="auto"/>
              <w:contextualSpacing/>
              <w:jc w:val="both"/>
              <w:rPr>
                <w:rFonts w:ascii="Arial" w:hAnsi="Arial" w:cs="Arial"/>
              </w:rPr>
            </w:pPr>
            <w:r w:rsidRPr="004A3CE1">
              <w:rPr>
                <w:rFonts w:ascii="Arial" w:hAnsi="Arial" w:cs="Arial"/>
              </w:rPr>
              <w:lastRenderedPageBreak/>
              <w:t>Aportar el estado de la cuenta bancaria o extracto bancario correspondiente, a partir del día en que se dio apertura a la cuenta bancaria, hasta el día en que se elevó la solicitud de permiso de recepción anticipada de dineros ante la Subsecretaría de Control Urbanístico.</w:t>
            </w:r>
          </w:p>
        </w:tc>
      </w:tr>
    </w:tbl>
    <w:p w14:paraId="40C5E716" w14:textId="77777777" w:rsidR="004A3CE1" w:rsidRPr="004A3CE1" w:rsidRDefault="004A3CE1" w:rsidP="004A3CE1">
      <w:pPr>
        <w:spacing w:line="259" w:lineRule="auto"/>
        <w:rPr>
          <w:rFonts w:ascii="Arial" w:hAnsi="Arial" w:cs="Arial"/>
        </w:rPr>
      </w:pPr>
    </w:p>
    <w:tbl>
      <w:tblPr>
        <w:tblStyle w:val="Tablaconcuadrcula"/>
        <w:tblW w:w="0" w:type="auto"/>
        <w:tblLook w:val="04A0" w:firstRow="1" w:lastRow="0" w:firstColumn="1" w:lastColumn="0" w:noHBand="0" w:noVBand="1"/>
      </w:tblPr>
      <w:tblGrid>
        <w:gridCol w:w="8636"/>
      </w:tblGrid>
      <w:tr w:rsidR="004A3CE1" w:rsidRPr="004A3CE1" w14:paraId="23CC2031" w14:textId="77777777" w:rsidTr="00823FCC">
        <w:tc>
          <w:tcPr>
            <w:tcW w:w="8828" w:type="dxa"/>
          </w:tcPr>
          <w:p w14:paraId="033F05BF" w14:textId="77777777" w:rsidR="004A3CE1" w:rsidRPr="004A3CE1" w:rsidRDefault="004A3CE1" w:rsidP="004A3CE1">
            <w:pPr>
              <w:spacing w:line="240" w:lineRule="auto"/>
              <w:jc w:val="center"/>
              <w:rPr>
                <w:rFonts w:ascii="Arial" w:hAnsi="Arial" w:cs="Arial"/>
                <w:b/>
                <w:bCs/>
              </w:rPr>
            </w:pPr>
            <w:r w:rsidRPr="004A3CE1">
              <w:rPr>
                <w:rFonts w:ascii="Arial" w:hAnsi="Arial" w:cs="Arial"/>
                <w:b/>
                <w:bCs/>
              </w:rPr>
              <w:t>Información Jurídica</w:t>
            </w:r>
          </w:p>
        </w:tc>
      </w:tr>
      <w:tr w:rsidR="004A3CE1" w:rsidRPr="004A3CE1" w14:paraId="01D6D471" w14:textId="77777777" w:rsidTr="00823FCC">
        <w:tc>
          <w:tcPr>
            <w:tcW w:w="8828" w:type="dxa"/>
          </w:tcPr>
          <w:p w14:paraId="68FBCD4B" w14:textId="77777777" w:rsidR="004A3CE1" w:rsidRPr="004A3CE1" w:rsidRDefault="004A3CE1" w:rsidP="004A3CE1">
            <w:pPr>
              <w:spacing w:line="240" w:lineRule="auto"/>
              <w:jc w:val="center"/>
              <w:rPr>
                <w:rFonts w:ascii="Arial" w:hAnsi="Arial" w:cs="Arial"/>
              </w:rPr>
            </w:pPr>
            <w:r w:rsidRPr="004A3CE1">
              <w:rPr>
                <w:rFonts w:ascii="Arial" w:hAnsi="Arial" w:cs="Arial"/>
              </w:rPr>
              <w:t>La OPV deberá aporta la siguiente documentación:</w:t>
            </w:r>
          </w:p>
          <w:p w14:paraId="1EFFB0C2" w14:textId="77777777" w:rsidR="004A3CE1" w:rsidRPr="004A3CE1" w:rsidRDefault="004A3CE1" w:rsidP="004A3CE1">
            <w:pPr>
              <w:spacing w:line="240" w:lineRule="auto"/>
              <w:jc w:val="center"/>
              <w:rPr>
                <w:rFonts w:ascii="Arial" w:hAnsi="Arial" w:cs="Arial"/>
              </w:rPr>
            </w:pPr>
          </w:p>
          <w:p w14:paraId="522CB547" w14:textId="77777777" w:rsidR="004A3CE1" w:rsidRPr="004A3CE1" w:rsidRDefault="004A3CE1" w:rsidP="004A3CE1">
            <w:pPr>
              <w:numPr>
                <w:ilvl w:val="0"/>
                <w:numId w:val="5"/>
              </w:numPr>
              <w:spacing w:line="240" w:lineRule="auto"/>
              <w:contextualSpacing/>
              <w:jc w:val="both"/>
              <w:rPr>
                <w:rFonts w:ascii="Arial" w:hAnsi="Arial" w:cs="Arial"/>
              </w:rPr>
            </w:pPr>
            <w:r w:rsidRPr="004A3CE1">
              <w:rPr>
                <w:rFonts w:ascii="Arial" w:hAnsi="Arial" w:cs="Arial"/>
              </w:rPr>
              <w:t>Folio de matrícula inmobiliaria del terreno donde se desarrolla el plan, con fecha de expedición no superior a un mes. Este documento deberá acreditar que el titular del derecho real de dominio sobre el lote en cuestión, es la persona jurídica del a respectiva Organización Popular de Vivienda. En caso de que, no se pueda acreditar dicha titularidad, se deberá aportar el contrato de promesa de compraventa del predio en el que serán construidas las soluciones de vivienda del proyecto, el cual, debe ser suscrito por el representante legal de la organización popular de vivienda como promitente comprador.</w:t>
            </w:r>
          </w:p>
          <w:p w14:paraId="1833447B" w14:textId="77777777" w:rsidR="004A3CE1" w:rsidRPr="004A3CE1" w:rsidRDefault="004A3CE1" w:rsidP="004A3CE1">
            <w:pPr>
              <w:numPr>
                <w:ilvl w:val="0"/>
                <w:numId w:val="6"/>
              </w:numPr>
              <w:spacing w:line="240" w:lineRule="auto"/>
              <w:ind w:left="357" w:hanging="357"/>
              <w:contextualSpacing/>
              <w:jc w:val="both"/>
              <w:rPr>
                <w:rFonts w:ascii="Arial" w:hAnsi="Arial" w:cs="Arial"/>
              </w:rPr>
            </w:pPr>
            <w:r w:rsidRPr="004A3CE1">
              <w:rPr>
                <w:rFonts w:ascii="Arial" w:hAnsi="Arial" w:cs="Arial"/>
              </w:rPr>
              <w:t>Acreditar contrato de fiducia mercantil irrevocable en la modalidad de administración y pagos inmobiliario.  El contrato de fiducia mercantil irrevocable de administración y pagos inmobiliario quedarán consignadas las cláusulas señaladas en el artículo 13 del Decreto 341 de 2018, sin perjuicio de las reguladas por iniciativa de las partes y/o por adhesión. En caso de no acreditar el contrato de fiducia mercantil de administración y pagos inmobiliario, deberá acreditar la constitución de pólizas de manejo, a favor de la Organización Popular de Vivienda, por parte del representante legal, tesorero y de todo directivo o empleado con facultad de disponer de dineros de la entidad o en su defecto, es decir, que el tomador, asegurado y beneficiario sea la OPV. El plazo de las pólizas de manejo que se constituyen será equivalente por lo menos al término del proyecto y (2) dos años más.</w:t>
            </w:r>
          </w:p>
        </w:tc>
      </w:tr>
      <w:tr w:rsidR="004A3CE1" w:rsidRPr="004A3CE1" w14:paraId="6864A322" w14:textId="77777777" w:rsidTr="00823FCC">
        <w:tc>
          <w:tcPr>
            <w:tcW w:w="8828" w:type="dxa"/>
          </w:tcPr>
          <w:p w14:paraId="29A0978B" w14:textId="77777777" w:rsidR="004A3CE1" w:rsidRPr="004A3CE1" w:rsidRDefault="004A3CE1" w:rsidP="004A3CE1">
            <w:pPr>
              <w:keepNext/>
              <w:spacing w:line="240" w:lineRule="auto"/>
              <w:jc w:val="center"/>
              <w:outlineLvl w:val="3"/>
              <w:rPr>
                <w:rFonts w:ascii="Arial" w:hAnsi="Arial" w:cs="Arial"/>
                <w:sz w:val="16"/>
                <w:szCs w:val="16"/>
              </w:rPr>
            </w:pPr>
            <w:r w:rsidRPr="004A3CE1">
              <w:rPr>
                <w:rFonts w:ascii="Arial" w:hAnsi="Arial" w:cs="Arial"/>
                <w:sz w:val="16"/>
                <w:szCs w:val="16"/>
              </w:rPr>
              <w:t>Para todos los efectos legales, declaro que me ciño a los postulados de la buena fe (Articulo 83 de la Constitución Nacional)</w:t>
            </w:r>
          </w:p>
          <w:p w14:paraId="10E27496" w14:textId="77777777" w:rsidR="004A3CE1" w:rsidRPr="004A3CE1" w:rsidRDefault="004A3CE1" w:rsidP="004A3CE1">
            <w:pPr>
              <w:keepNext/>
              <w:spacing w:line="240" w:lineRule="auto"/>
              <w:jc w:val="center"/>
              <w:outlineLvl w:val="3"/>
              <w:rPr>
                <w:rFonts w:ascii="Arial" w:hAnsi="Arial" w:cs="Arial"/>
                <w:sz w:val="16"/>
                <w:szCs w:val="16"/>
              </w:rPr>
            </w:pPr>
          </w:p>
          <w:p w14:paraId="0CA54E8D" w14:textId="77777777" w:rsidR="004A3CE1" w:rsidRPr="004A3CE1" w:rsidRDefault="004A3CE1" w:rsidP="004A3CE1">
            <w:pPr>
              <w:spacing w:line="240" w:lineRule="auto"/>
              <w:rPr>
                <w:rFonts w:ascii="Arial" w:hAnsi="Arial" w:cs="Arial"/>
              </w:rPr>
            </w:pPr>
          </w:p>
          <w:p w14:paraId="3CC32CF2" w14:textId="77777777" w:rsidR="004A3CE1" w:rsidRPr="004A3CE1" w:rsidRDefault="004A3CE1" w:rsidP="004A3CE1">
            <w:pPr>
              <w:spacing w:line="240" w:lineRule="auto"/>
              <w:rPr>
                <w:rFonts w:ascii="Arial" w:hAnsi="Arial" w:cs="Arial"/>
              </w:rPr>
            </w:pPr>
            <w:r w:rsidRPr="004A3CE1">
              <w:rPr>
                <w:rFonts w:ascii="Arial" w:hAnsi="Arial" w:cs="Arial"/>
              </w:rPr>
              <w:t xml:space="preserve">                                           __________________________</w:t>
            </w:r>
          </w:p>
          <w:p w14:paraId="26A022D2" w14:textId="77777777" w:rsidR="004A3CE1" w:rsidRPr="004A3CE1" w:rsidRDefault="004A3CE1" w:rsidP="004A3CE1">
            <w:pPr>
              <w:spacing w:line="240" w:lineRule="auto"/>
              <w:jc w:val="center"/>
              <w:rPr>
                <w:rFonts w:ascii="Arial" w:hAnsi="Arial" w:cs="Arial"/>
              </w:rPr>
            </w:pPr>
            <w:r w:rsidRPr="004A3CE1">
              <w:rPr>
                <w:rFonts w:ascii="Arial" w:hAnsi="Arial" w:cs="Arial"/>
              </w:rPr>
              <w:t>Firma Representante Legal</w:t>
            </w:r>
          </w:p>
        </w:tc>
      </w:tr>
    </w:tbl>
    <w:p w14:paraId="77D34F2D" w14:textId="77777777" w:rsidR="004A3CE1" w:rsidRPr="004A3CE1" w:rsidRDefault="004A3CE1" w:rsidP="004A3CE1">
      <w:pPr>
        <w:spacing w:line="259" w:lineRule="auto"/>
        <w:jc w:val="both"/>
        <w:rPr>
          <w:rFonts w:ascii="Arial" w:hAnsi="Arial" w:cs="Arial"/>
          <w:color w:val="000000"/>
        </w:rPr>
      </w:pPr>
      <w:r w:rsidRPr="004A3CE1">
        <w:rPr>
          <w:rFonts w:ascii="Arial" w:hAnsi="Arial" w:cs="Arial"/>
          <w:b/>
          <w:bCs/>
        </w:rPr>
        <w:t xml:space="preserve">Nota: </w:t>
      </w:r>
      <w:r w:rsidRPr="004A3CE1">
        <w:rPr>
          <w:rFonts w:ascii="Arial" w:hAnsi="Arial" w:cs="Arial"/>
        </w:rPr>
        <w:t>La OPV tendrá</w:t>
      </w:r>
      <w:r w:rsidRPr="004A3CE1">
        <w:rPr>
          <w:rFonts w:ascii="Arial" w:hAnsi="Arial" w:cs="Arial"/>
          <w:color w:val="000000"/>
        </w:rPr>
        <w:t xml:space="preserve"> seis (6) meses, contados a partir del día siguiente hábil en que se comunique a ésta sobre la inscripción en debida forma, para que presente ante la Subsecretaría de Control Urbanístico, la respectiva solicitud y lleno de requisitos para el otorgamiento del permiso de recepción anticipada de dineros; en caso contrario, la Subsecretaría cancelará mediante acto administrativo motivado, el respectivo registro.</w:t>
      </w:r>
    </w:p>
    <w:p w14:paraId="00916CE9" w14:textId="77777777" w:rsidR="004A3CE1" w:rsidRPr="00706CAD" w:rsidRDefault="004A3CE1" w:rsidP="004A3CE1">
      <w:pPr>
        <w:spacing w:line="259" w:lineRule="auto"/>
        <w:jc w:val="center"/>
        <w:rPr>
          <w:rFonts w:ascii="Arial" w:hAnsi="Arial" w:cs="Arial"/>
          <w:b/>
          <w:bCs/>
          <w:i/>
          <w:iCs/>
          <w:sz w:val="20"/>
          <w:szCs w:val="20"/>
        </w:rPr>
      </w:pPr>
      <w:r w:rsidRPr="00706CAD">
        <w:rPr>
          <w:rFonts w:ascii="Arial" w:hAnsi="Arial" w:cs="Arial"/>
          <w:b/>
          <w:bCs/>
          <w:i/>
          <w:iCs/>
          <w:sz w:val="20"/>
          <w:szCs w:val="20"/>
        </w:rPr>
        <w:t>SECRETARÍA DE GESTIÓN Y CONTROL TERRITORIAL</w:t>
      </w:r>
    </w:p>
    <w:p w14:paraId="6216AFF9" w14:textId="77777777" w:rsidR="00C737AA" w:rsidRPr="004A3CE1" w:rsidRDefault="00C737AA" w:rsidP="004A3CE1"/>
    <w:sectPr w:rsidR="00C737AA" w:rsidRPr="004A3CE1" w:rsidSect="00E14F86">
      <w:headerReference w:type="even" r:id="rId7"/>
      <w:headerReference w:type="default" r:id="rId8"/>
      <w:footerReference w:type="default" r:id="rId9"/>
      <w:headerReference w:type="first" r:id="rId10"/>
      <w:pgSz w:w="12240" w:h="15840"/>
      <w:pgMar w:top="2790" w:right="1797" w:bottom="284" w:left="1797" w:header="425"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31EA" w14:textId="77777777" w:rsidR="00161486" w:rsidRDefault="00161486">
      <w:pPr>
        <w:spacing w:after="0" w:line="240" w:lineRule="auto"/>
      </w:pPr>
      <w:r>
        <w:separator/>
      </w:r>
    </w:p>
  </w:endnote>
  <w:endnote w:type="continuationSeparator" w:id="0">
    <w:p w14:paraId="13F31406" w14:textId="77777777" w:rsidR="00161486" w:rsidRDefault="0016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F425" w14:textId="2C162DD2" w:rsidR="005838D1" w:rsidRDefault="00C50303" w:rsidP="005838D1">
    <w:pPr>
      <w:pStyle w:val="Piedepgina"/>
      <w:ind w:hanging="1350"/>
    </w:pPr>
    <w:r>
      <w:rPr>
        <w:noProof/>
        <w:lang w:eastAsia="es-CO"/>
      </w:rPr>
      <w:drawing>
        <wp:inline distT="0" distB="0" distL="0" distR="0" wp14:anchorId="3C71099F" wp14:editId="578AE20A">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42B31" w14:textId="77777777" w:rsidR="00161486" w:rsidRDefault="00161486">
      <w:pPr>
        <w:spacing w:after="0" w:line="240" w:lineRule="auto"/>
      </w:pPr>
      <w:r>
        <w:separator/>
      </w:r>
    </w:p>
  </w:footnote>
  <w:footnote w:type="continuationSeparator" w:id="0">
    <w:p w14:paraId="5FDE5AB2" w14:textId="77777777" w:rsidR="00161486" w:rsidRDefault="00161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BB91" w14:textId="77777777" w:rsidR="00DD540A" w:rsidRDefault="00161486">
    <w:pPr>
      <w:pStyle w:val="Encabezado"/>
    </w:pPr>
    <w:r>
      <w:rPr>
        <w:noProof/>
        <w:lang w:eastAsia="es-CO"/>
      </w:rPr>
      <w:pict w14:anchorId="7F95A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0" type="#_x0000_t75" style="position:absolute;margin-left:0;margin-top:0;width:612.95pt;height:793.45pt;z-index:-251659264;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816B" w14:textId="77777777" w:rsidR="005C55A4" w:rsidRPr="005C55A4" w:rsidRDefault="005C55A4" w:rsidP="005C55A4">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88"/>
    </w:tblGrid>
    <w:tr w:rsidR="005C55A4" w:rsidRPr="005C55A4" w14:paraId="3FAAAF87" w14:textId="77777777" w:rsidTr="005C55A4">
      <w:trPr>
        <w:tblCellSpacing w:w="15" w:type="dxa"/>
        <w:jc w:val="center"/>
      </w:trPr>
      <w:tc>
        <w:tcPr>
          <w:tcW w:w="0" w:type="auto"/>
          <w:vAlign w:val="center"/>
          <w:hideMark/>
        </w:tcPr>
        <w:tbl>
          <w:tblPr>
            <w:tblW w:w="81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4651"/>
            <w:gridCol w:w="1599"/>
          </w:tblGrid>
          <w:tr w:rsidR="005C55A4" w:rsidRPr="005C55A4" w14:paraId="1FFD96EA" w14:textId="77777777" w:rsidTr="00083532">
            <w:trPr>
              <w:trHeight w:val="317"/>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1A03D48B" w14:textId="77777777" w:rsidR="005C55A4" w:rsidRPr="005C55A4" w:rsidRDefault="005C55A4" w:rsidP="005C55A4">
                <w:pPr>
                  <w:spacing w:after="0" w:line="240" w:lineRule="auto"/>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 </w:t>
                </w:r>
              </w:p>
            </w:tc>
          </w:tr>
          <w:tr w:rsidR="005C55A4" w:rsidRPr="005C55A4" w14:paraId="5CFF97DB" w14:textId="77777777" w:rsidTr="00083532">
            <w:trPr>
              <w:trHeight w:val="424"/>
              <w:tblCellSpacing w:w="0" w:type="dxa"/>
              <w:jc w:val="center"/>
            </w:trPr>
            <w:tc>
              <w:tcPr>
                <w:tcW w:w="1181" w:type="pct"/>
                <w:tcBorders>
                  <w:top w:val="outset" w:sz="6" w:space="0" w:color="auto"/>
                  <w:left w:val="outset" w:sz="6" w:space="0" w:color="auto"/>
                  <w:bottom w:val="outset" w:sz="6" w:space="0" w:color="auto"/>
                  <w:right w:val="outset" w:sz="6" w:space="0" w:color="auto"/>
                </w:tcBorders>
                <w:vAlign w:val="center"/>
                <w:hideMark/>
              </w:tcPr>
              <w:p w14:paraId="5E934E3F" w14:textId="29FA1C5E" w:rsidR="005C55A4" w:rsidRPr="005C55A4" w:rsidRDefault="00083532" w:rsidP="005C55A4">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Cód. FO-GCUR-026</w:t>
                </w:r>
              </w:p>
            </w:tc>
            <w:tc>
              <w:tcPr>
                <w:tcW w:w="2842" w:type="pct"/>
                <w:vMerge w:val="restart"/>
                <w:tcBorders>
                  <w:top w:val="outset" w:sz="6" w:space="0" w:color="auto"/>
                  <w:left w:val="outset" w:sz="6" w:space="0" w:color="auto"/>
                  <w:bottom w:val="outset" w:sz="6" w:space="0" w:color="auto"/>
                  <w:right w:val="outset" w:sz="6" w:space="0" w:color="auto"/>
                </w:tcBorders>
                <w:vAlign w:val="center"/>
                <w:hideMark/>
              </w:tcPr>
              <w:p w14:paraId="542DAC6A" w14:textId="73003066" w:rsidR="005C55A4" w:rsidRPr="005C55A4" w:rsidRDefault="005C55A4" w:rsidP="005C55A4">
                <w:pPr>
                  <w:spacing w:after="0" w:line="240" w:lineRule="auto"/>
                  <w:jc w:val="center"/>
                  <w:rPr>
                    <w:rFonts w:ascii="Arial" w:eastAsia="Times New Roman" w:hAnsi="Arial" w:cs="Arial"/>
                    <w:color w:val="009999"/>
                    <w:sz w:val="20"/>
                    <w:szCs w:val="20"/>
                    <w:lang w:eastAsia="es-CO"/>
                  </w:rPr>
                </w:pPr>
                <w:r w:rsidRPr="005C55A4">
                  <w:rPr>
                    <w:rFonts w:ascii="Arial" w:eastAsia="Times New Roman" w:hAnsi="Arial" w:cs="Arial"/>
                    <w:color w:val="009999"/>
                    <w:sz w:val="20"/>
                    <w:szCs w:val="20"/>
                    <w:lang w:eastAsia="es-CO"/>
                  </w:rPr>
                  <w:t>Formato</w:t>
                </w:r>
                <w:r w:rsidRPr="005C55A4">
                  <w:rPr>
                    <w:rFonts w:ascii="Arial" w:eastAsia="Times New Roman" w:hAnsi="Arial" w:cs="Arial"/>
                    <w:color w:val="009999"/>
                    <w:sz w:val="20"/>
                    <w:szCs w:val="20"/>
                    <w:lang w:eastAsia="es-CO"/>
                  </w:rPr>
                  <w:br/>
                </w:r>
                <w:r w:rsidR="00083532">
                  <w:rPr>
                    <w:rFonts w:ascii="Arial" w:eastAsia="Times New Roman" w:hAnsi="Arial" w:cs="Arial"/>
                    <w:b/>
                    <w:bCs/>
                    <w:color w:val="009999"/>
                    <w:sz w:val="20"/>
                    <w:szCs w:val="20"/>
                    <w:lang w:eastAsia="es-CO"/>
                  </w:rPr>
                  <w:t>FO-GCUR</w:t>
                </w:r>
                <w:r w:rsidRPr="005C55A4">
                  <w:rPr>
                    <w:rFonts w:ascii="Arial" w:eastAsia="Times New Roman" w:hAnsi="Arial" w:cs="Arial"/>
                    <w:b/>
                    <w:bCs/>
                    <w:color w:val="009999"/>
                    <w:sz w:val="20"/>
                    <w:szCs w:val="20"/>
                    <w:lang w:eastAsia="es-CO"/>
                  </w:rPr>
                  <w:t xml:space="preserve"> Solicitud de permiso de recepción anticipada de dineros</w:t>
                </w:r>
              </w:p>
            </w:tc>
            <w:tc>
              <w:tcPr>
                <w:tcW w:w="977" w:type="pct"/>
                <w:vMerge w:val="restart"/>
                <w:tcBorders>
                  <w:top w:val="outset" w:sz="6" w:space="0" w:color="auto"/>
                  <w:left w:val="outset" w:sz="6" w:space="0" w:color="auto"/>
                  <w:bottom w:val="outset" w:sz="6" w:space="0" w:color="auto"/>
                  <w:right w:val="outset" w:sz="6" w:space="0" w:color="auto"/>
                </w:tcBorders>
                <w:vAlign w:val="center"/>
                <w:hideMark/>
              </w:tcPr>
              <w:p w14:paraId="773C3D10" w14:textId="38E84947" w:rsidR="005C55A4" w:rsidRPr="005C55A4" w:rsidRDefault="00083532" w:rsidP="005C55A4">
                <w:pPr>
                  <w:spacing w:after="0" w:line="240" w:lineRule="auto"/>
                  <w:rPr>
                    <w:rFonts w:ascii="Arial" w:eastAsia="Times New Roman" w:hAnsi="Arial" w:cs="Arial"/>
                    <w:color w:val="000000"/>
                    <w:sz w:val="20"/>
                    <w:szCs w:val="20"/>
                    <w:lang w:eastAsia="es-CO"/>
                  </w:rPr>
                </w:pPr>
                <w:r>
                  <w:rPr>
                    <w:noProof/>
                    <w:lang w:eastAsia="es-CO"/>
                  </w:rPr>
                  <w:drawing>
                    <wp:anchor distT="0" distB="0" distL="114300" distR="114300" simplePos="0" relativeHeight="251661312" behindDoc="1" locked="0" layoutInCell="1" allowOverlap="1" wp14:anchorId="424FEE1A" wp14:editId="26297A8D">
                      <wp:simplePos x="0" y="0"/>
                      <wp:positionH relativeFrom="column">
                        <wp:posOffset>57150</wp:posOffset>
                      </wp:positionH>
                      <wp:positionV relativeFrom="paragraph">
                        <wp:posOffset>-53975</wp:posOffset>
                      </wp:positionV>
                      <wp:extent cx="864870" cy="62801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628015"/>
                              </a:xfrm>
                              <a:prstGeom prst="rect">
                                <a:avLst/>
                              </a:prstGeom>
                              <a:noFill/>
                            </pic:spPr>
                          </pic:pic>
                        </a:graphicData>
                      </a:graphic>
                      <wp14:sizeRelH relativeFrom="margin">
                        <wp14:pctWidth>0</wp14:pctWidth>
                      </wp14:sizeRelH>
                      <wp14:sizeRelV relativeFrom="margin">
                        <wp14:pctHeight>0</wp14:pctHeight>
                      </wp14:sizeRelV>
                    </wp:anchor>
                  </w:drawing>
                </w:r>
              </w:p>
            </w:tc>
          </w:tr>
          <w:tr w:rsidR="005C55A4" w:rsidRPr="005C55A4" w14:paraId="4175FA09" w14:textId="77777777" w:rsidTr="00083532">
            <w:trPr>
              <w:trHeight w:val="424"/>
              <w:tblCellSpacing w:w="0" w:type="dxa"/>
              <w:jc w:val="center"/>
            </w:trPr>
            <w:tc>
              <w:tcPr>
                <w:tcW w:w="1181" w:type="pct"/>
                <w:tcBorders>
                  <w:top w:val="outset" w:sz="6" w:space="0" w:color="auto"/>
                  <w:left w:val="outset" w:sz="6" w:space="0" w:color="auto"/>
                  <w:bottom w:val="outset" w:sz="6" w:space="0" w:color="auto"/>
                  <w:right w:val="outset" w:sz="6" w:space="0" w:color="auto"/>
                </w:tcBorders>
                <w:vAlign w:val="center"/>
                <w:hideMark/>
              </w:tcPr>
              <w:p w14:paraId="238579FC" w14:textId="7C636636" w:rsidR="005C55A4" w:rsidRPr="005C55A4" w:rsidRDefault="00083532" w:rsidP="005C55A4">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Versión. 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A5887F" w14:textId="77777777" w:rsidR="005C55A4" w:rsidRPr="005C55A4" w:rsidRDefault="005C55A4" w:rsidP="005C55A4">
                <w:pPr>
                  <w:spacing w:after="0" w:line="240" w:lineRule="auto"/>
                  <w:rPr>
                    <w:rFonts w:ascii="Arial" w:eastAsia="Times New Roman" w:hAnsi="Arial" w:cs="Arial"/>
                    <w:color w:val="009999"/>
                    <w:sz w:val="20"/>
                    <w:szCs w:val="20"/>
                    <w:lang w:eastAsia="es-C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7242B5" w14:textId="77777777" w:rsidR="005C55A4" w:rsidRPr="005C55A4" w:rsidRDefault="005C55A4" w:rsidP="005C55A4">
                <w:pPr>
                  <w:spacing w:after="0" w:line="240" w:lineRule="auto"/>
                  <w:rPr>
                    <w:rFonts w:ascii="Arial" w:eastAsia="Times New Roman" w:hAnsi="Arial" w:cs="Arial"/>
                    <w:color w:val="000000"/>
                    <w:sz w:val="20"/>
                    <w:szCs w:val="20"/>
                    <w:lang w:eastAsia="es-CO"/>
                  </w:rPr>
                </w:pPr>
              </w:p>
            </w:tc>
          </w:tr>
          <w:tr w:rsidR="005C55A4" w:rsidRPr="005C55A4" w14:paraId="125799D1" w14:textId="77777777" w:rsidTr="00083532">
            <w:trPr>
              <w:trHeight w:val="338"/>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009999"/>
                <w:vAlign w:val="center"/>
                <w:hideMark/>
              </w:tcPr>
              <w:p w14:paraId="660614C4" w14:textId="77777777" w:rsidR="005C55A4" w:rsidRPr="005C55A4" w:rsidRDefault="005C55A4" w:rsidP="005C55A4">
                <w:pPr>
                  <w:spacing w:after="0" w:line="240" w:lineRule="auto"/>
                  <w:rPr>
                    <w:rFonts w:ascii="Arial" w:eastAsia="Times New Roman" w:hAnsi="Arial" w:cs="Arial"/>
                    <w:color w:val="000000"/>
                    <w:sz w:val="20"/>
                    <w:szCs w:val="20"/>
                    <w:lang w:eastAsia="es-CO"/>
                  </w:rPr>
                </w:pPr>
                <w:r w:rsidRPr="005C55A4">
                  <w:rPr>
                    <w:rFonts w:ascii="Arial" w:eastAsia="Times New Roman" w:hAnsi="Arial" w:cs="Arial"/>
                    <w:color w:val="000000"/>
                    <w:sz w:val="20"/>
                    <w:szCs w:val="20"/>
                    <w:lang w:eastAsia="es-CO"/>
                  </w:rPr>
                  <w:t> </w:t>
                </w:r>
              </w:p>
            </w:tc>
          </w:tr>
        </w:tbl>
        <w:p w14:paraId="45B4AF02" w14:textId="77777777" w:rsidR="005C55A4" w:rsidRPr="005C55A4" w:rsidRDefault="005C55A4" w:rsidP="005C55A4">
          <w:pPr>
            <w:spacing w:after="0" w:line="240" w:lineRule="auto"/>
            <w:jc w:val="center"/>
            <w:rPr>
              <w:rFonts w:ascii="Arial" w:eastAsia="Times New Roman" w:hAnsi="Arial" w:cs="Arial"/>
              <w:color w:val="000000"/>
              <w:sz w:val="20"/>
              <w:szCs w:val="20"/>
              <w:lang w:eastAsia="es-CO"/>
            </w:rPr>
          </w:pPr>
        </w:p>
      </w:tc>
    </w:tr>
    <w:tr w:rsidR="005C55A4" w:rsidRPr="005C55A4" w14:paraId="6D33DF5F" w14:textId="77777777" w:rsidTr="005C55A4">
      <w:trPr>
        <w:tblCellSpacing w:w="15" w:type="dxa"/>
        <w:jc w:val="center"/>
      </w:trPr>
      <w:tc>
        <w:tcPr>
          <w:tcW w:w="0" w:type="auto"/>
          <w:vAlign w:val="center"/>
          <w:hideMark/>
        </w:tcPr>
        <w:p w14:paraId="121C92AE" w14:textId="77777777" w:rsidR="005C55A4" w:rsidRPr="005C55A4" w:rsidRDefault="005C55A4" w:rsidP="005C55A4">
          <w:pPr>
            <w:spacing w:after="0" w:line="240" w:lineRule="auto"/>
            <w:rPr>
              <w:rFonts w:ascii="Arial" w:eastAsia="Times New Roman" w:hAnsi="Arial" w:cs="Arial"/>
              <w:b/>
              <w:bCs/>
              <w:color w:val="000000"/>
              <w:sz w:val="18"/>
              <w:szCs w:val="18"/>
              <w:lang w:eastAsia="es-CO"/>
            </w:rPr>
          </w:pPr>
          <w:r w:rsidRPr="005C55A4">
            <w:rPr>
              <w:rFonts w:ascii="Arial" w:eastAsia="Times New Roman" w:hAnsi="Arial" w:cs="Arial"/>
              <w:b/>
              <w:bCs/>
              <w:color w:val="000000"/>
              <w:sz w:val="18"/>
              <w:szCs w:val="18"/>
              <w:lang w:eastAsia="es-CO"/>
            </w:rPr>
            <w:t> </w:t>
          </w:r>
        </w:p>
      </w:tc>
    </w:tr>
  </w:tbl>
  <w:p w14:paraId="304D54D6" w14:textId="352B2DD6" w:rsidR="005838D1" w:rsidRDefault="00161486" w:rsidP="00617FF8">
    <w:pPr>
      <w:pStyle w:val="Encabezado"/>
      <w:tabs>
        <w:tab w:val="clear" w:pos="4320"/>
      </w:tabs>
      <w:ind w:firstLine="14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18D0" w14:textId="77777777" w:rsidR="00DD540A" w:rsidRDefault="00161486">
    <w:pPr>
      <w:pStyle w:val="Encabezado"/>
    </w:pPr>
    <w:r>
      <w:rPr>
        <w:noProof/>
        <w:lang w:eastAsia="es-CO"/>
      </w:rPr>
      <w:pict w14:anchorId="0F24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49" type="#_x0000_t75" style="position:absolute;margin-left:0;margin-top:0;width:612.95pt;height:793.45pt;z-index:-251657216;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0A3D"/>
    <w:multiLevelType w:val="hybridMultilevel"/>
    <w:tmpl w:val="8C562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FF7CD7"/>
    <w:multiLevelType w:val="hybridMultilevel"/>
    <w:tmpl w:val="C05AD0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AE422A2"/>
    <w:multiLevelType w:val="hybridMultilevel"/>
    <w:tmpl w:val="B114F416"/>
    <w:lvl w:ilvl="0" w:tplc="0C0A000F">
      <w:start w:val="1"/>
      <w:numFmt w:val="decimal"/>
      <w:lvlText w:val="%1."/>
      <w:lvlJc w:val="left"/>
      <w:pPr>
        <w:tabs>
          <w:tab w:val="num" w:pos="-208"/>
        </w:tabs>
        <w:ind w:left="-208" w:hanging="360"/>
      </w:pPr>
    </w:lvl>
    <w:lvl w:ilvl="1" w:tplc="0C0A0019" w:tentative="1">
      <w:start w:val="1"/>
      <w:numFmt w:val="lowerLetter"/>
      <w:lvlText w:val="%2."/>
      <w:lvlJc w:val="left"/>
      <w:pPr>
        <w:tabs>
          <w:tab w:val="num" w:pos="512"/>
        </w:tabs>
        <w:ind w:left="512" w:hanging="360"/>
      </w:pPr>
    </w:lvl>
    <w:lvl w:ilvl="2" w:tplc="0C0A001B" w:tentative="1">
      <w:start w:val="1"/>
      <w:numFmt w:val="lowerRoman"/>
      <w:lvlText w:val="%3."/>
      <w:lvlJc w:val="right"/>
      <w:pPr>
        <w:tabs>
          <w:tab w:val="num" w:pos="1232"/>
        </w:tabs>
        <w:ind w:left="1232" w:hanging="180"/>
      </w:pPr>
    </w:lvl>
    <w:lvl w:ilvl="3" w:tplc="0C0A000F" w:tentative="1">
      <w:start w:val="1"/>
      <w:numFmt w:val="decimal"/>
      <w:lvlText w:val="%4."/>
      <w:lvlJc w:val="left"/>
      <w:pPr>
        <w:tabs>
          <w:tab w:val="num" w:pos="1952"/>
        </w:tabs>
        <w:ind w:left="1952" w:hanging="360"/>
      </w:pPr>
    </w:lvl>
    <w:lvl w:ilvl="4" w:tplc="0C0A0019" w:tentative="1">
      <w:start w:val="1"/>
      <w:numFmt w:val="lowerLetter"/>
      <w:lvlText w:val="%5."/>
      <w:lvlJc w:val="left"/>
      <w:pPr>
        <w:tabs>
          <w:tab w:val="num" w:pos="2672"/>
        </w:tabs>
        <w:ind w:left="2672" w:hanging="360"/>
      </w:pPr>
    </w:lvl>
    <w:lvl w:ilvl="5" w:tplc="0C0A001B" w:tentative="1">
      <w:start w:val="1"/>
      <w:numFmt w:val="lowerRoman"/>
      <w:lvlText w:val="%6."/>
      <w:lvlJc w:val="right"/>
      <w:pPr>
        <w:tabs>
          <w:tab w:val="num" w:pos="3392"/>
        </w:tabs>
        <w:ind w:left="3392" w:hanging="180"/>
      </w:pPr>
    </w:lvl>
    <w:lvl w:ilvl="6" w:tplc="0C0A000F" w:tentative="1">
      <w:start w:val="1"/>
      <w:numFmt w:val="decimal"/>
      <w:lvlText w:val="%7."/>
      <w:lvlJc w:val="left"/>
      <w:pPr>
        <w:tabs>
          <w:tab w:val="num" w:pos="4112"/>
        </w:tabs>
        <w:ind w:left="4112" w:hanging="360"/>
      </w:pPr>
    </w:lvl>
    <w:lvl w:ilvl="7" w:tplc="0C0A0019" w:tentative="1">
      <w:start w:val="1"/>
      <w:numFmt w:val="lowerLetter"/>
      <w:lvlText w:val="%8."/>
      <w:lvlJc w:val="left"/>
      <w:pPr>
        <w:tabs>
          <w:tab w:val="num" w:pos="4832"/>
        </w:tabs>
        <w:ind w:left="4832" w:hanging="360"/>
      </w:pPr>
    </w:lvl>
    <w:lvl w:ilvl="8" w:tplc="0C0A001B" w:tentative="1">
      <w:start w:val="1"/>
      <w:numFmt w:val="lowerRoman"/>
      <w:lvlText w:val="%9."/>
      <w:lvlJc w:val="right"/>
      <w:pPr>
        <w:tabs>
          <w:tab w:val="num" w:pos="5552"/>
        </w:tabs>
        <w:ind w:left="5552" w:hanging="180"/>
      </w:pPr>
    </w:lvl>
  </w:abstractNum>
  <w:abstractNum w:abstractNumId="3" w15:restartNumberingAfterBreak="0">
    <w:nsid w:val="2BBE4B1A"/>
    <w:multiLevelType w:val="hybridMultilevel"/>
    <w:tmpl w:val="E1EC98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5A23D27"/>
    <w:multiLevelType w:val="hybridMultilevel"/>
    <w:tmpl w:val="B1406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691230"/>
    <w:multiLevelType w:val="hybridMultilevel"/>
    <w:tmpl w:val="5E0450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03"/>
    <w:rsid w:val="00083532"/>
    <w:rsid w:val="00161486"/>
    <w:rsid w:val="00221126"/>
    <w:rsid w:val="00273653"/>
    <w:rsid w:val="004A3CE1"/>
    <w:rsid w:val="004C3D01"/>
    <w:rsid w:val="005A28C2"/>
    <w:rsid w:val="005C55A4"/>
    <w:rsid w:val="00646BD2"/>
    <w:rsid w:val="00706CAD"/>
    <w:rsid w:val="00946122"/>
    <w:rsid w:val="00992ABA"/>
    <w:rsid w:val="00BA665A"/>
    <w:rsid w:val="00C278C4"/>
    <w:rsid w:val="00C50303"/>
    <w:rsid w:val="00C737AA"/>
    <w:rsid w:val="00CF5958"/>
    <w:rsid w:val="00D25536"/>
    <w:rsid w:val="00DE3F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2533EE"/>
  <w15:chartTrackingRefBased/>
  <w15:docId w15:val="{863EF113-7CF8-4E72-903E-9BDD7A18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0303"/>
    <w:pPr>
      <w:tabs>
        <w:tab w:val="center" w:pos="4320"/>
        <w:tab w:val="right" w:pos="8640"/>
      </w:tabs>
      <w:spacing w:after="0" w:line="240" w:lineRule="auto"/>
    </w:pPr>
    <w:rPr>
      <w:sz w:val="24"/>
      <w:szCs w:val="24"/>
    </w:rPr>
  </w:style>
  <w:style w:type="character" w:customStyle="1" w:styleId="EncabezadoCar">
    <w:name w:val="Encabezado Car"/>
    <w:basedOn w:val="Fuentedeprrafopredeter"/>
    <w:link w:val="Encabezado"/>
    <w:rsid w:val="00C50303"/>
    <w:rPr>
      <w:sz w:val="24"/>
      <w:szCs w:val="24"/>
    </w:rPr>
  </w:style>
  <w:style w:type="paragraph" w:styleId="Piedepgina">
    <w:name w:val="footer"/>
    <w:basedOn w:val="Normal"/>
    <w:link w:val="PiedepginaCar"/>
    <w:uiPriority w:val="99"/>
    <w:unhideWhenUsed/>
    <w:rsid w:val="00C50303"/>
    <w:pPr>
      <w:tabs>
        <w:tab w:val="center" w:pos="4320"/>
        <w:tab w:val="right" w:pos="8640"/>
      </w:tabs>
      <w:spacing w:after="0" w:line="240" w:lineRule="auto"/>
    </w:pPr>
    <w:rPr>
      <w:sz w:val="24"/>
      <w:szCs w:val="24"/>
    </w:rPr>
  </w:style>
  <w:style w:type="character" w:customStyle="1" w:styleId="PiedepginaCar">
    <w:name w:val="Pie de página Car"/>
    <w:basedOn w:val="Fuentedeprrafopredeter"/>
    <w:link w:val="Piedepgina"/>
    <w:uiPriority w:val="99"/>
    <w:rsid w:val="00C50303"/>
    <w:rPr>
      <w:sz w:val="24"/>
      <w:szCs w:val="24"/>
    </w:rPr>
  </w:style>
  <w:style w:type="table" w:styleId="Tablaconcuadrcula">
    <w:name w:val="Table Grid"/>
    <w:basedOn w:val="Tablanormal"/>
    <w:uiPriority w:val="39"/>
    <w:rsid w:val="00C7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7582">
      <w:bodyDiv w:val="1"/>
      <w:marLeft w:val="0"/>
      <w:marRight w:val="0"/>
      <w:marTop w:val="0"/>
      <w:marBottom w:val="0"/>
      <w:divBdr>
        <w:top w:val="none" w:sz="0" w:space="0" w:color="auto"/>
        <w:left w:val="none" w:sz="0" w:space="0" w:color="auto"/>
        <w:bottom w:val="none" w:sz="0" w:space="0" w:color="auto"/>
        <w:right w:val="none" w:sz="0" w:space="0" w:color="auto"/>
      </w:divBdr>
    </w:div>
    <w:div w:id="20078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David Enrique Sanchez Rodriguez</cp:lastModifiedBy>
  <cp:revision>2</cp:revision>
  <dcterms:created xsi:type="dcterms:W3CDTF">2023-02-14T18:59:00Z</dcterms:created>
  <dcterms:modified xsi:type="dcterms:W3CDTF">2023-02-14T18:59:00Z</dcterms:modified>
</cp:coreProperties>
</file>