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asks.xml" ContentType="application/vnd.ms-office.documenttask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8930" w:type="dxa"/>
        <w:tblInd w:w="137" w:type="dxa"/>
        <w:tblLook w:val="04A0" w:firstRow="1" w:lastRow="0" w:firstColumn="1" w:lastColumn="0" w:noHBand="0" w:noVBand="1"/>
      </w:tblPr>
      <w:tblGrid>
        <w:gridCol w:w="4455"/>
        <w:gridCol w:w="4475"/>
      </w:tblGrid>
      <w:tr w:rsidR="00E36999" w:rsidRPr="00E36999" w14:paraId="3BE37C3A" w14:textId="77777777" w:rsidTr="59AFAD0B">
        <w:trPr>
          <w:trHeight w:val="450"/>
        </w:trPr>
        <w:tc>
          <w:tcPr>
            <w:tcW w:w="8930" w:type="dxa"/>
            <w:gridSpan w:val="2"/>
            <w:shd w:val="clear" w:color="auto" w:fill="DEEAF6"/>
            <w:noWrap/>
            <w:hideMark/>
          </w:tcPr>
          <w:p w14:paraId="7D19A0A7" w14:textId="77777777" w:rsidR="00E36999" w:rsidRPr="00E36999" w:rsidRDefault="00E36999" w:rsidP="00E36999">
            <w:pPr>
              <w:jc w:val="center"/>
              <w:rPr>
                <w:rFonts w:ascii="Arial" w:eastAsia="Yu Gothic Light" w:hAnsi="Arial" w:cs="Arial"/>
                <w:b/>
                <w:bCs/>
                <w:color w:val="2E74B5"/>
                <w:sz w:val="20"/>
                <w:szCs w:val="20"/>
                <w:lang w:eastAsia="en-US"/>
              </w:rPr>
            </w:pPr>
            <w:bookmarkStart w:id="0" w:name="RANGE!A1:B9"/>
            <w:r w:rsidRPr="00E36999">
              <w:rPr>
                <w:rFonts w:ascii="Arial" w:eastAsia="Yu Gothic Light" w:hAnsi="Arial" w:cs="Arial"/>
                <w:b/>
                <w:bCs/>
                <w:color w:val="2E74B5"/>
                <w:sz w:val="20"/>
                <w:szCs w:val="20"/>
                <w:lang w:eastAsia="en-US"/>
              </w:rPr>
              <w:t>FORMATO ESTRATEGIA DE MOVILIZACIÓN</w:t>
            </w:r>
            <w:bookmarkEnd w:id="0"/>
            <w:r w:rsidRPr="00E36999">
              <w:rPr>
                <w:rFonts w:ascii="Arial" w:eastAsia="Yu Gothic Light" w:hAnsi="Arial" w:cs="Arial"/>
                <w:b/>
                <w:bCs/>
                <w:color w:val="2E74B5"/>
                <w:sz w:val="20"/>
                <w:szCs w:val="20"/>
                <w:lang w:eastAsia="en-US"/>
              </w:rPr>
              <w:t xml:space="preserve"> PROCESOS, MAICC Y REDES CIUDADANAS</w:t>
            </w:r>
          </w:p>
          <w:p w14:paraId="672A6659" w14:textId="77777777" w:rsidR="00E36999" w:rsidRPr="00E36999" w:rsidRDefault="00E36999" w:rsidP="00E36999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E36999" w:rsidRPr="00E36999" w14:paraId="6DFCD28C" w14:textId="77777777" w:rsidTr="59AFAD0B">
        <w:trPr>
          <w:trHeight w:val="300"/>
        </w:trPr>
        <w:tc>
          <w:tcPr>
            <w:tcW w:w="4455" w:type="dxa"/>
            <w:noWrap/>
          </w:tcPr>
          <w:p w14:paraId="77B848EF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Nombre del proceso, MAICC O RED CIUDADANA:</w:t>
            </w:r>
          </w:p>
          <w:p w14:paraId="0A37501D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475" w:type="dxa"/>
            <w:noWrap/>
          </w:tcPr>
          <w:p w14:paraId="5DAB6C7B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E36999" w:rsidRPr="00E36999" w14:paraId="0FA0ED8B" w14:textId="77777777" w:rsidTr="59AFAD0B">
        <w:trPr>
          <w:trHeight w:val="300"/>
        </w:trPr>
        <w:tc>
          <w:tcPr>
            <w:tcW w:w="4455" w:type="dxa"/>
            <w:noWrap/>
            <w:hideMark/>
          </w:tcPr>
          <w:p w14:paraId="73176702" w14:textId="5720C90F" w:rsidR="00E36999" w:rsidRPr="00E36999" w:rsidRDefault="00E36999" w:rsidP="00E36999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1D99917A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Correo electrónico</w:t>
            </w:r>
          </w:p>
          <w:p w14:paraId="02EB378F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475" w:type="dxa"/>
            <w:noWrap/>
            <w:hideMark/>
          </w:tcPr>
          <w:p w14:paraId="6E7BEAA2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E36999" w:rsidRPr="00E36999" w14:paraId="54693B8C" w14:textId="77777777" w:rsidTr="59AFAD0B">
        <w:trPr>
          <w:trHeight w:val="300"/>
        </w:trPr>
        <w:tc>
          <w:tcPr>
            <w:tcW w:w="4455" w:type="dxa"/>
            <w:noWrap/>
            <w:hideMark/>
          </w:tcPr>
          <w:p w14:paraId="2206CF7D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Teléfono de contacto</w:t>
            </w:r>
          </w:p>
          <w:p w14:paraId="6A05A809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475" w:type="dxa"/>
            <w:noWrap/>
            <w:hideMark/>
          </w:tcPr>
          <w:p w14:paraId="63E4A9CD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1D99917A" w14:paraId="01504614" w14:textId="77777777" w:rsidTr="59AFAD0B">
        <w:trPr>
          <w:trHeight w:val="300"/>
        </w:trPr>
        <w:tc>
          <w:tcPr>
            <w:tcW w:w="4455" w:type="dxa"/>
            <w:noWrap/>
          </w:tcPr>
          <w:p w14:paraId="36E04939" w14:textId="475FE140" w:rsidR="6C5314B1" w:rsidRDefault="6C5314B1" w:rsidP="1D99917A">
            <w:pPr>
              <w:rPr>
                <w:rFonts w:ascii="Arial" w:eastAsia="Arial" w:hAnsi="Arial" w:cs="Arial"/>
                <w:b/>
                <w:bCs/>
                <w:sz w:val="24"/>
                <w:szCs w:val="24"/>
                <w:lang w:val="es-ES" w:eastAsia="en-US"/>
              </w:rPr>
            </w:pPr>
            <w:r w:rsidRPr="1D99917A"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  <w:t>Nombre de la estrategia</w:t>
            </w:r>
          </w:p>
          <w:p w14:paraId="454C0BEF" w14:textId="78E3D7A8" w:rsidR="1D99917A" w:rsidRDefault="1D99917A" w:rsidP="1D99917A">
            <w:pPr>
              <w:jc w:val="both"/>
              <w:rPr>
                <w:rFonts w:asciiTheme="minorHAnsi" w:eastAsiaTheme="minorEastAsia" w:hAnsiTheme="minorHAnsi" w:cstheme="minorBidi"/>
                <w:b/>
                <w:bCs/>
                <w:color w:val="2E74B5"/>
                <w:sz w:val="24"/>
                <w:szCs w:val="24"/>
                <w:lang w:eastAsia="en-US"/>
              </w:rPr>
            </w:pPr>
          </w:p>
        </w:tc>
        <w:tc>
          <w:tcPr>
            <w:tcW w:w="4475" w:type="dxa"/>
            <w:noWrap/>
          </w:tcPr>
          <w:p w14:paraId="2CC4C895" w14:textId="3C3AFB2D" w:rsidR="1D99917A" w:rsidRDefault="1D99917A" w:rsidP="1D99917A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1D99917A" w14:paraId="38484F3A" w14:textId="77777777" w:rsidTr="59AFAD0B">
        <w:trPr>
          <w:trHeight w:val="300"/>
        </w:trPr>
        <w:tc>
          <w:tcPr>
            <w:tcW w:w="4455" w:type="dxa"/>
            <w:noWrap/>
          </w:tcPr>
          <w:p w14:paraId="53E3AE3D" w14:textId="4E431527" w:rsidR="6DB4E423" w:rsidRDefault="6DB4E423" w:rsidP="1D99917A">
            <w:pPr>
              <w:rPr>
                <w:rFonts w:ascii="Arial" w:eastAsia="Yu Gothic Light" w:hAnsi="Arial" w:cs="Arial"/>
                <w:sz w:val="20"/>
                <w:szCs w:val="20"/>
                <w:lang w:eastAsia="en-US"/>
              </w:rPr>
            </w:pPr>
            <w:r w:rsidRPr="59AFAD0B"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  <w:t>Categoría</w:t>
            </w:r>
            <w:r w:rsidR="2798F79C" w:rsidRPr="59AFAD0B">
              <w:rPr>
                <w:rFonts w:ascii="Arial" w:eastAsia="Yu Gothic Light" w:hAnsi="Arial" w:cs="Arial"/>
                <w:sz w:val="20"/>
                <w:szCs w:val="20"/>
                <w:lang w:eastAsia="en-US"/>
              </w:rPr>
              <w:t xml:space="preserve"> (la misma que seleccionó en el form</w:t>
            </w:r>
            <w:r w:rsidR="05608C6C" w:rsidRPr="59AFAD0B">
              <w:rPr>
                <w:rFonts w:ascii="Arial" w:eastAsia="Yu Gothic Light" w:hAnsi="Arial" w:cs="Arial"/>
                <w:sz w:val="20"/>
                <w:szCs w:val="20"/>
                <w:lang w:eastAsia="en-US"/>
              </w:rPr>
              <w:t xml:space="preserve">ulario </w:t>
            </w:r>
            <w:r w:rsidR="2798F79C" w:rsidRPr="59AFAD0B">
              <w:rPr>
                <w:rFonts w:ascii="Arial" w:eastAsia="Yu Gothic Light" w:hAnsi="Arial" w:cs="Arial"/>
                <w:sz w:val="20"/>
                <w:szCs w:val="20"/>
                <w:lang w:eastAsia="en-US"/>
              </w:rPr>
              <w:t>de inscripción)</w:t>
            </w:r>
          </w:p>
        </w:tc>
        <w:tc>
          <w:tcPr>
            <w:tcW w:w="4475" w:type="dxa"/>
            <w:noWrap/>
          </w:tcPr>
          <w:p w14:paraId="3F67B63F" w14:textId="09A01BCC" w:rsidR="1D99917A" w:rsidRDefault="1D99917A" w:rsidP="1D99917A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E36999" w:rsidRPr="00E36999" w14:paraId="3D607AE2" w14:textId="77777777" w:rsidTr="59AFAD0B">
        <w:trPr>
          <w:trHeight w:val="300"/>
        </w:trPr>
        <w:tc>
          <w:tcPr>
            <w:tcW w:w="4455" w:type="dxa"/>
            <w:noWrap/>
          </w:tcPr>
          <w:p w14:paraId="55C4EC2D" w14:textId="49A500B6" w:rsidR="00E36999" w:rsidRPr="00C83EB9" w:rsidRDefault="00E36999" w:rsidP="59AFAD0B">
            <w:pPr>
              <w:rPr>
                <w:rFonts w:ascii="Arial" w:eastAsia="Arial Nova" w:hAnsi="Arial" w:cs="Arial"/>
                <w:sz w:val="20"/>
                <w:szCs w:val="20"/>
                <w:lang w:eastAsia="en-US"/>
              </w:rPr>
            </w:pPr>
            <w:r w:rsidRPr="00C83EB9">
              <w:rPr>
                <w:rFonts w:ascii="Arial" w:eastAsia="Arial Nova" w:hAnsi="Arial" w:cs="Arial"/>
                <w:b/>
                <w:bCs/>
                <w:color w:val="2E74B5"/>
                <w:sz w:val="20"/>
                <w:szCs w:val="20"/>
                <w:lang w:eastAsia="en-US"/>
              </w:rPr>
              <w:t>Formato principal de los productos</w:t>
            </w:r>
            <w:r w:rsidR="5E6F6F10" w:rsidRPr="00C83EB9">
              <w:rPr>
                <w:rFonts w:ascii="Arial" w:eastAsia="Arial Nova" w:hAnsi="Arial" w:cs="Arial"/>
                <w:b/>
                <w:bCs/>
                <w:color w:val="2E74B5"/>
                <w:sz w:val="20"/>
                <w:szCs w:val="20"/>
                <w:lang w:eastAsia="en-US"/>
              </w:rPr>
              <w:t xml:space="preserve"> comunicacionales</w:t>
            </w:r>
            <w:r w:rsidRPr="00C83EB9">
              <w:rPr>
                <w:rFonts w:ascii="Arial" w:eastAsia="Arial Nova" w:hAnsi="Arial" w:cs="Arial"/>
                <w:b/>
                <w:bCs/>
                <w:color w:val="2E74B5"/>
                <w:sz w:val="20"/>
                <w:szCs w:val="20"/>
                <w:lang w:eastAsia="en-US"/>
              </w:rPr>
              <w:t xml:space="preserve"> resultantes de la estrategia</w:t>
            </w:r>
            <w:r w:rsidR="6EAC0729" w:rsidRPr="00C83EB9">
              <w:rPr>
                <w:rFonts w:ascii="Arial" w:eastAsia="Arial Nova" w:hAnsi="Arial" w:cs="Arial"/>
                <w:b/>
                <w:bCs/>
                <w:color w:val="2E74B5"/>
                <w:sz w:val="20"/>
                <w:szCs w:val="20"/>
                <w:lang w:eastAsia="en-US"/>
              </w:rPr>
              <w:t xml:space="preserve"> </w:t>
            </w:r>
            <w:r w:rsidR="6EAC0729" w:rsidRPr="00C83EB9">
              <w:rPr>
                <w:rFonts w:ascii="Arial" w:eastAsia="Arial Nova" w:hAnsi="Arial" w:cs="Arial"/>
                <w:sz w:val="20"/>
                <w:szCs w:val="20"/>
                <w:lang w:eastAsia="en-US"/>
              </w:rPr>
              <w:t>(la misma que seleccionó en el formulario de inscripción)</w:t>
            </w:r>
          </w:p>
          <w:p w14:paraId="117B4900" w14:textId="6981F65E" w:rsidR="1D99917A" w:rsidRPr="00C83EB9" w:rsidRDefault="1D99917A" w:rsidP="1D99917A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14:paraId="71D07F8E" w14:textId="7AD51F86" w:rsidR="00E36999" w:rsidRPr="00E36999" w:rsidRDefault="00E36999" w:rsidP="00E36999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475" w:type="dxa"/>
            <w:noWrap/>
          </w:tcPr>
          <w:p w14:paraId="5A39BBE3" w14:textId="277B10A8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1D99917A" w14:paraId="6DC734E6" w14:textId="77777777" w:rsidTr="59AFAD0B">
        <w:trPr>
          <w:trHeight w:val="300"/>
        </w:trPr>
        <w:tc>
          <w:tcPr>
            <w:tcW w:w="4455" w:type="dxa"/>
            <w:noWrap/>
          </w:tcPr>
          <w:p w14:paraId="48D7D06A" w14:textId="007987B4" w:rsidR="7484E89A" w:rsidRDefault="7484E89A" w:rsidP="1D99917A">
            <w:pPr>
              <w:spacing w:line="259" w:lineRule="auto"/>
              <w:rPr>
                <w:rFonts w:ascii="Arial" w:eastAsia="Yu Gothic Light" w:hAnsi="Arial" w:cs="Arial"/>
                <w:b/>
                <w:bCs/>
                <w:color w:val="2E74B5"/>
                <w:sz w:val="20"/>
                <w:szCs w:val="20"/>
                <w:lang w:eastAsia="en-US"/>
              </w:rPr>
            </w:pPr>
            <w:r w:rsidRPr="59AFAD0B"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  <w:t>Productos comunicacionales</w:t>
            </w:r>
            <w:r w:rsidRPr="59AFAD0B">
              <w:rPr>
                <w:rFonts w:ascii="Arial" w:eastAsia="Yu Gothic Light" w:hAnsi="Arial" w:cs="Arial"/>
                <w:b/>
                <w:bCs/>
                <w:color w:val="2E74B5"/>
                <w:sz w:val="20"/>
                <w:szCs w:val="20"/>
                <w:lang w:eastAsia="en-US"/>
              </w:rPr>
              <w:t xml:space="preserve"> que desarrollará</w:t>
            </w:r>
            <w:r w:rsidR="2DCA89AF" w:rsidRPr="59AFAD0B">
              <w:rPr>
                <w:rFonts w:ascii="Arial" w:eastAsia="Yu Gothic Light" w:hAnsi="Arial" w:cs="Arial"/>
                <w:b/>
                <w:bCs/>
                <w:color w:val="2E74B5"/>
                <w:sz w:val="20"/>
                <w:szCs w:val="20"/>
                <w:lang w:eastAsia="en-US"/>
              </w:rPr>
              <w:t>, según el formato y la categoría a la que se presentó.</w:t>
            </w:r>
          </w:p>
        </w:tc>
        <w:tc>
          <w:tcPr>
            <w:tcW w:w="4475" w:type="dxa"/>
            <w:noWrap/>
          </w:tcPr>
          <w:p w14:paraId="39F51EA0" w14:textId="65A886F1" w:rsidR="1D99917A" w:rsidRDefault="1D99917A" w:rsidP="1D99917A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E36999" w:rsidRPr="00E36999" w14:paraId="5D26D4D5" w14:textId="77777777" w:rsidTr="59AFAD0B">
        <w:trPr>
          <w:trHeight w:val="300"/>
        </w:trPr>
        <w:tc>
          <w:tcPr>
            <w:tcW w:w="4455" w:type="dxa"/>
            <w:noWrap/>
          </w:tcPr>
          <w:p w14:paraId="22D4968D" w14:textId="77777777" w:rsidR="00E36999" w:rsidRPr="00E36999" w:rsidRDefault="00E36999" w:rsidP="1D99917A">
            <w:pPr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</w:pPr>
            <w:r w:rsidRPr="1D99917A"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  <w:t>Temática</w:t>
            </w:r>
          </w:p>
          <w:p w14:paraId="0F41BE0F" w14:textId="1B24B6C1" w:rsidR="00E36999" w:rsidRPr="00E36999" w:rsidRDefault="5C7986CD" w:rsidP="603B01C2">
            <w:pPr>
              <w:spacing w:line="259" w:lineRule="auto"/>
              <w:rPr>
                <w:rFonts w:ascii="Arial" w:eastAsia="Yu Gothic Light" w:hAnsi="Arial" w:cs="Arial"/>
                <w:b/>
                <w:bCs/>
                <w:color w:val="2E74B5"/>
                <w:sz w:val="20"/>
                <w:szCs w:val="20"/>
                <w:lang w:eastAsia="en-US"/>
              </w:rPr>
            </w:pPr>
            <w:r w:rsidRPr="71C9FECB">
              <w:rPr>
                <w:rFonts w:ascii="Arial" w:eastAsia="Calibri" w:hAnsi="Arial" w:cs="Arial"/>
                <w:sz w:val="20"/>
                <w:szCs w:val="20"/>
                <w:lang w:eastAsia="en-US"/>
              </w:rPr>
              <w:t>Debe ser la misma</w:t>
            </w:r>
            <w:r w:rsidR="7D3163C8" w:rsidRPr="71C9FEC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="00E36999" w:rsidRPr="71C9FECB">
              <w:rPr>
                <w:rFonts w:ascii="Arial" w:eastAsia="Calibri" w:hAnsi="Arial" w:cs="Arial"/>
                <w:sz w:val="20"/>
                <w:szCs w:val="20"/>
                <w:lang w:eastAsia="en-US"/>
              </w:rPr>
              <w:t>temática</w:t>
            </w:r>
            <w:r w:rsidR="624DFF5D" w:rsidRPr="71C9FEC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que seleccionó cuando inscribió la propuesta. A</w:t>
            </w:r>
            <w:r w:rsidR="00E36999" w:rsidRPr="71C9FEC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rgumente </w:t>
            </w:r>
            <w:r w:rsidR="00E36999" w:rsidRPr="71C9FECB">
              <w:rPr>
                <w:rFonts w:ascii="Arial" w:eastAsia="Calibri" w:hAnsi="Arial" w:cs="Arial"/>
                <w:sz w:val="20"/>
                <w:szCs w:val="20"/>
                <w:lang w:val="es-ES" w:eastAsia="en-US"/>
              </w:rPr>
              <w:t>brevemente su importancia.</w:t>
            </w:r>
            <w:bookmarkStart w:id="1" w:name="_GoBack"/>
            <w:bookmarkEnd w:id="1"/>
          </w:p>
        </w:tc>
        <w:tc>
          <w:tcPr>
            <w:tcW w:w="4475" w:type="dxa"/>
            <w:noWrap/>
          </w:tcPr>
          <w:p w14:paraId="0D0B940D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E36999" w:rsidRPr="00E36999" w14:paraId="719DE1D2" w14:textId="77777777" w:rsidTr="59AFAD0B">
        <w:trPr>
          <w:trHeight w:val="300"/>
        </w:trPr>
        <w:tc>
          <w:tcPr>
            <w:tcW w:w="4455" w:type="dxa"/>
            <w:noWrap/>
          </w:tcPr>
          <w:p w14:paraId="5145AF3E" w14:textId="77777777" w:rsidR="00E36999" w:rsidRPr="00E36999" w:rsidRDefault="00E36999" w:rsidP="1D99917A">
            <w:pPr>
              <w:keepNext/>
              <w:keepLines/>
              <w:spacing w:before="160" w:after="80"/>
              <w:outlineLvl w:val="1"/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</w:pPr>
            <w:r w:rsidRPr="1D99917A"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  <w:lastRenderedPageBreak/>
              <w:t xml:space="preserve">Justificación </w:t>
            </w:r>
          </w:p>
          <w:p w14:paraId="466E0398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sz w:val="20"/>
                <w:szCs w:val="20"/>
                <w:lang w:eastAsia="en-US"/>
              </w:rPr>
              <w:t>¿Cómo logra movilizar la estrategia? Exponer los motivos o razones por los cuales es pertinente llevar a cabo la propuesta.</w:t>
            </w:r>
          </w:p>
          <w:p w14:paraId="0E27B00A" w14:textId="77777777" w:rsidR="00E36999" w:rsidRPr="00E36999" w:rsidRDefault="00E36999" w:rsidP="00E36999">
            <w:pPr>
              <w:rPr>
                <w:rFonts w:ascii="Arial" w:eastAsia="Yu Gothic Light" w:hAnsi="Arial" w:cs="Arial"/>
                <w:b/>
                <w:bCs/>
                <w:color w:val="2E74B5"/>
                <w:sz w:val="20"/>
                <w:szCs w:val="20"/>
                <w:lang w:eastAsia="en-US"/>
              </w:rPr>
            </w:pPr>
          </w:p>
        </w:tc>
        <w:tc>
          <w:tcPr>
            <w:tcW w:w="4475" w:type="dxa"/>
            <w:noWrap/>
          </w:tcPr>
          <w:p w14:paraId="60061E4C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E36999" w:rsidRPr="00E36999" w14:paraId="518389B9" w14:textId="77777777" w:rsidTr="59AFAD0B">
        <w:trPr>
          <w:trHeight w:val="300"/>
        </w:trPr>
        <w:tc>
          <w:tcPr>
            <w:tcW w:w="4455" w:type="dxa"/>
            <w:noWrap/>
          </w:tcPr>
          <w:p w14:paraId="024AAE2C" w14:textId="77777777" w:rsidR="00E36999" w:rsidRPr="00E36999" w:rsidRDefault="00E36999" w:rsidP="1D99917A">
            <w:pPr>
              <w:keepNext/>
              <w:keepLines/>
              <w:spacing w:before="160" w:after="80"/>
              <w:outlineLvl w:val="1"/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</w:pPr>
            <w:r w:rsidRPr="1D99917A"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  <w:t>Objetivos</w:t>
            </w:r>
          </w:p>
          <w:p w14:paraId="7022FEF0" w14:textId="77777777" w:rsidR="00E36999" w:rsidRPr="00E36999" w:rsidRDefault="00E36999" w:rsidP="00E36999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sz w:val="20"/>
                <w:szCs w:val="20"/>
                <w:lang w:eastAsia="en-US"/>
              </w:rPr>
              <w:t>El objetivo general plantea resolver el problema principal de la situación planteada, por esa razón solo debe ser uno. Se debe redactar con un verbo en infinitivo: Generar, implementar, impactar, articular, etc.</w:t>
            </w:r>
          </w:p>
          <w:p w14:paraId="4B94D5A5" w14:textId="77777777" w:rsidR="00E36999" w:rsidRPr="00E36999" w:rsidRDefault="00E36999" w:rsidP="00E36999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14:paraId="787F4A85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sz w:val="20"/>
                <w:szCs w:val="20"/>
                <w:lang w:eastAsia="en-US"/>
              </w:rPr>
              <w:t>Los objetivos específicos dan solución a los problemas que se derivan del problema principal y en algunos casos se escriben en secuencia lógica (mínimo 3 objetivos)</w:t>
            </w:r>
          </w:p>
          <w:p w14:paraId="3DEEC669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es-ES" w:eastAsia="en-US"/>
              </w:rPr>
            </w:pPr>
          </w:p>
        </w:tc>
        <w:tc>
          <w:tcPr>
            <w:tcW w:w="4475" w:type="dxa"/>
            <w:noWrap/>
          </w:tcPr>
          <w:p w14:paraId="05A2B3D8" w14:textId="77777777" w:rsidR="00E36999" w:rsidRPr="00E36999" w:rsidRDefault="00E36999" w:rsidP="00E36999">
            <w:pPr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Objetivo general:</w:t>
            </w:r>
          </w:p>
          <w:p w14:paraId="3656B9AB" w14:textId="77777777" w:rsidR="00E36999" w:rsidRPr="00E36999" w:rsidRDefault="00E36999" w:rsidP="00E36999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14:paraId="78E49633" w14:textId="77777777" w:rsidR="00E36999" w:rsidRPr="00E36999" w:rsidRDefault="00E36999" w:rsidP="00E36999">
            <w:pPr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Objetivos específicos</w:t>
            </w:r>
          </w:p>
          <w:p w14:paraId="0135CBF0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sz w:val="20"/>
                <w:szCs w:val="20"/>
                <w:lang w:eastAsia="en-US"/>
              </w:rPr>
              <w:t>1.</w:t>
            </w:r>
          </w:p>
          <w:p w14:paraId="47886996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sz w:val="20"/>
                <w:szCs w:val="20"/>
                <w:lang w:eastAsia="en-US"/>
              </w:rPr>
              <w:t>2.</w:t>
            </w:r>
          </w:p>
          <w:p w14:paraId="1F75A9DD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sz w:val="20"/>
                <w:szCs w:val="20"/>
                <w:lang w:eastAsia="en-US"/>
              </w:rPr>
              <w:t>3.</w:t>
            </w:r>
          </w:p>
          <w:p w14:paraId="45FB0818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E36999" w:rsidRPr="00E36999" w14:paraId="48C75CA8" w14:textId="77777777" w:rsidTr="59AFAD0B">
        <w:trPr>
          <w:trHeight w:val="300"/>
        </w:trPr>
        <w:tc>
          <w:tcPr>
            <w:tcW w:w="4455" w:type="dxa"/>
            <w:noWrap/>
          </w:tcPr>
          <w:p w14:paraId="6523713E" w14:textId="77777777" w:rsidR="00E36999" w:rsidRPr="00E36999" w:rsidRDefault="00E36999" w:rsidP="1D99917A">
            <w:pPr>
              <w:keepNext/>
              <w:keepLines/>
              <w:spacing w:before="160" w:after="80"/>
              <w:outlineLvl w:val="1"/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</w:pPr>
            <w:r w:rsidRPr="1D99917A"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  <w:t>Diagnóstico</w:t>
            </w:r>
          </w:p>
          <w:p w14:paraId="12B88112" w14:textId="77777777" w:rsidR="4C7A8A94" w:rsidRDefault="4C7A8A94" w:rsidP="1D99917A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>Antecedentes, problemática identificada, situaciones y condiciones que se pretenden impactar con la estrategia presentada. (Debe contener máximo 400 palabras).</w:t>
            </w:r>
          </w:p>
          <w:p w14:paraId="52BA2117" w14:textId="55C9A5B3" w:rsidR="1D99917A" w:rsidRDefault="1D99917A" w:rsidP="1D99917A">
            <w:pPr>
              <w:keepNext/>
              <w:keepLines/>
              <w:spacing w:before="160" w:after="80"/>
              <w:outlineLvl w:val="1"/>
              <w:rPr>
                <w:rFonts w:ascii="Arial" w:eastAsia="Yu Gothic Light" w:hAnsi="Arial" w:cs="Arial"/>
                <w:b/>
                <w:bCs/>
                <w:color w:val="2E74B5"/>
                <w:sz w:val="20"/>
                <w:szCs w:val="20"/>
                <w:lang w:eastAsia="en-US"/>
              </w:rPr>
            </w:pPr>
          </w:p>
          <w:p w14:paraId="049F31CB" w14:textId="77777777" w:rsidR="00E36999" w:rsidRPr="00E36999" w:rsidRDefault="00E36999" w:rsidP="00E36999">
            <w:pPr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475" w:type="dxa"/>
            <w:noWrap/>
          </w:tcPr>
          <w:p w14:paraId="53128261" w14:textId="77777777" w:rsidR="00E36999" w:rsidRPr="00E36999" w:rsidRDefault="00E36999" w:rsidP="00E36999">
            <w:pPr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E36999" w:rsidRPr="00E36999" w14:paraId="36E9D5C5" w14:textId="77777777" w:rsidTr="59AFAD0B">
        <w:trPr>
          <w:trHeight w:val="300"/>
        </w:trPr>
        <w:tc>
          <w:tcPr>
            <w:tcW w:w="4455" w:type="dxa"/>
            <w:noWrap/>
          </w:tcPr>
          <w:p w14:paraId="72537BFD" w14:textId="77777777" w:rsidR="00E36999" w:rsidRPr="00E36999" w:rsidRDefault="00E36999" w:rsidP="1D99917A">
            <w:pPr>
              <w:keepNext/>
              <w:keepLines/>
              <w:spacing w:before="160" w:after="80"/>
              <w:outlineLvl w:val="1"/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</w:pPr>
            <w:r w:rsidRPr="1D99917A"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  <w:t>Público objetivo</w:t>
            </w:r>
          </w:p>
          <w:p w14:paraId="7C70E67A" w14:textId="2E79AD33" w:rsidR="1EF89868" w:rsidRDefault="1EF89868" w:rsidP="1D99917A">
            <w:pPr>
              <w:pStyle w:val="Prrafodelista"/>
              <w:numPr>
                <w:ilvl w:val="0"/>
                <w:numId w:val="3"/>
              </w:num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>Delimitar el tipo de población, cantidad estimada, georreferenciar la comuna o el corregimiento a la que pertenece.</w:t>
            </w:r>
          </w:p>
          <w:p w14:paraId="45EC4B92" w14:textId="1CF4F17D" w:rsidR="1D99917A" w:rsidRDefault="1D99917A" w:rsidP="1D99917A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14:paraId="485E1402" w14:textId="57BD17CC" w:rsidR="1EF89868" w:rsidRDefault="1EF89868" w:rsidP="1D99917A">
            <w:pPr>
              <w:pStyle w:val="Prrafodelista"/>
              <w:numPr>
                <w:ilvl w:val="0"/>
                <w:numId w:val="3"/>
              </w:numPr>
              <w:spacing w:line="259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Detallar </w:t>
            </w:r>
            <w:r w:rsidR="56535703"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>el instrumento</w:t>
            </w:r>
            <w:r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con </w:t>
            </w:r>
            <w:r w:rsidR="2D650E0C"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el </w:t>
            </w:r>
            <w:r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>cual va a evidenciar la cantidad de personas que debe impactar directamente con la estrategia, según la categorí</w:t>
            </w:r>
            <w:r w:rsidR="34A28ED0"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>a a la que se presentó.</w:t>
            </w:r>
          </w:p>
          <w:p w14:paraId="51A76D43" w14:textId="10FCB2E9" w:rsidR="1D99917A" w:rsidRDefault="1D99917A" w:rsidP="1D99917A">
            <w:pPr>
              <w:keepNext/>
              <w:keepLines/>
              <w:spacing w:before="160" w:after="80"/>
              <w:outlineLvl w:val="1"/>
              <w:rPr>
                <w:rFonts w:ascii="Arial" w:eastAsia="Yu Gothic Light" w:hAnsi="Arial" w:cs="Arial"/>
                <w:b/>
                <w:bCs/>
                <w:color w:val="2E74B5"/>
                <w:sz w:val="20"/>
                <w:szCs w:val="20"/>
                <w:lang w:eastAsia="en-US"/>
              </w:rPr>
            </w:pPr>
          </w:p>
          <w:p w14:paraId="62486C05" w14:textId="77777777" w:rsidR="00E36999" w:rsidRPr="00E36999" w:rsidRDefault="00E36999" w:rsidP="00E36999">
            <w:pPr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475" w:type="dxa"/>
            <w:noWrap/>
          </w:tcPr>
          <w:p w14:paraId="4101652C" w14:textId="5CEB63AD" w:rsidR="00E36999" w:rsidRPr="00E36999" w:rsidRDefault="00E36999" w:rsidP="00E36999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E36999" w:rsidRPr="00E36999" w14:paraId="674D2BFF" w14:textId="77777777" w:rsidTr="59AFAD0B">
        <w:trPr>
          <w:trHeight w:val="300"/>
        </w:trPr>
        <w:tc>
          <w:tcPr>
            <w:tcW w:w="4455" w:type="dxa"/>
            <w:noWrap/>
          </w:tcPr>
          <w:p w14:paraId="4B68FFB1" w14:textId="77777777" w:rsidR="00E36999" w:rsidRPr="00E36999" w:rsidRDefault="00E36999" w:rsidP="1D99917A">
            <w:pPr>
              <w:keepNext/>
              <w:keepLines/>
              <w:spacing w:before="160" w:after="80"/>
              <w:outlineLvl w:val="1"/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</w:pPr>
            <w:r w:rsidRPr="1D99917A"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  <w:lastRenderedPageBreak/>
              <w:t>Metodología</w:t>
            </w:r>
          </w:p>
          <w:p w14:paraId="1E5F953A" w14:textId="139883CE" w:rsidR="00E36999" w:rsidRPr="00E36999" w:rsidRDefault="7D93FF81" w:rsidP="1D99917A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>Explicar las herramientas y metodologías que propone para las actividades de movilización y productos comunicacionales a desarrollar en la propuesta.</w:t>
            </w:r>
          </w:p>
          <w:p w14:paraId="4B99056E" w14:textId="37057679" w:rsidR="00E36999" w:rsidRPr="00E36999" w:rsidRDefault="00E36999" w:rsidP="00E36999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475" w:type="dxa"/>
            <w:noWrap/>
          </w:tcPr>
          <w:p w14:paraId="1299C43A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E36999" w:rsidRPr="00E36999" w14:paraId="1094AA2A" w14:textId="77777777" w:rsidTr="59AFAD0B">
        <w:trPr>
          <w:trHeight w:val="300"/>
        </w:trPr>
        <w:tc>
          <w:tcPr>
            <w:tcW w:w="4455" w:type="dxa"/>
            <w:noWrap/>
          </w:tcPr>
          <w:p w14:paraId="2F104CDE" w14:textId="77777777" w:rsidR="00E36999" w:rsidRPr="00E36999" w:rsidRDefault="00E36999" w:rsidP="1D99917A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1D99917A"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  <w:t xml:space="preserve">Articulación </w:t>
            </w:r>
          </w:p>
          <w:p w14:paraId="49905C46" w14:textId="77777777" w:rsidR="00E36999" w:rsidRPr="00E36999" w:rsidRDefault="50BE8036" w:rsidP="1D99917A">
            <w:pPr>
              <w:keepNext/>
              <w:keepLines/>
              <w:spacing w:before="160" w:after="80"/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proofErr w:type="gramStart"/>
            <w:r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>con</w:t>
            </w:r>
            <w:proofErr w:type="gramEnd"/>
            <w:r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otros actores del territorio. Debe indicar cómo se vinculará con la organización, comunidad o población (por ejemplo, cómo se generará la articulación con otros medios, procesos y/o actores del territorio).</w:t>
            </w:r>
          </w:p>
          <w:p w14:paraId="4DDBEF00" w14:textId="012DE5A1" w:rsidR="00E36999" w:rsidRPr="00E36999" w:rsidRDefault="00E36999" w:rsidP="00E36999">
            <w:pPr>
              <w:keepNext/>
              <w:keepLines/>
              <w:spacing w:before="160" w:after="80"/>
              <w:outlineLvl w:val="1"/>
              <w:rPr>
                <w:rFonts w:ascii="Arial" w:eastAsia="Yu Gothic Light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475" w:type="dxa"/>
            <w:noWrap/>
          </w:tcPr>
          <w:p w14:paraId="3ED3B053" w14:textId="08E2CED9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E36999" w:rsidRPr="00E36999" w14:paraId="49C2E51D" w14:textId="77777777" w:rsidTr="59AFAD0B">
        <w:trPr>
          <w:trHeight w:val="300"/>
        </w:trPr>
        <w:tc>
          <w:tcPr>
            <w:tcW w:w="4455" w:type="dxa"/>
            <w:noWrap/>
          </w:tcPr>
          <w:p w14:paraId="16DD2D66" w14:textId="77777777" w:rsidR="00E36999" w:rsidRPr="00E36999" w:rsidRDefault="00E36999" w:rsidP="1D99917A">
            <w:pPr>
              <w:keepNext/>
              <w:keepLines/>
              <w:spacing w:before="160" w:after="80"/>
              <w:outlineLvl w:val="1"/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</w:pPr>
            <w:r w:rsidRPr="1D99917A"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  <w:t>Impacto y evaluación de la estrategia</w:t>
            </w:r>
          </w:p>
          <w:p w14:paraId="16CA42A4" w14:textId="77777777" w:rsidR="00E36999" w:rsidRPr="00E36999" w:rsidRDefault="00E36999" w:rsidP="00E36999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sz w:val="20"/>
                <w:szCs w:val="20"/>
                <w:lang w:eastAsia="en-US"/>
              </w:rPr>
              <w:t>Descripción del impacto y resultados esperados</w:t>
            </w:r>
          </w:p>
          <w:p w14:paraId="3461D779" w14:textId="77777777" w:rsidR="00E36999" w:rsidRPr="00E36999" w:rsidRDefault="00E36999" w:rsidP="00E36999">
            <w:pPr>
              <w:rPr>
                <w:rFonts w:ascii="Arial" w:eastAsia="Yu Gothic Light" w:hAnsi="Arial" w:cs="Arial"/>
                <w:b/>
                <w:bCs/>
                <w:color w:val="2E74B5"/>
                <w:sz w:val="20"/>
                <w:szCs w:val="20"/>
                <w:lang w:eastAsia="en-US"/>
              </w:rPr>
            </w:pPr>
          </w:p>
        </w:tc>
        <w:tc>
          <w:tcPr>
            <w:tcW w:w="4475" w:type="dxa"/>
            <w:noWrap/>
          </w:tcPr>
          <w:p w14:paraId="45F3188F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>Impacto cuantitativo</w:t>
            </w:r>
          </w:p>
          <w:p w14:paraId="1DA76374" w14:textId="0A3C8B19" w:rsidR="1D99917A" w:rsidRDefault="1D99917A" w:rsidP="1D99917A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14:paraId="0FF7FBAA" w14:textId="679F469D" w:rsidR="1D99917A" w:rsidRDefault="1D99917A" w:rsidP="1D99917A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14:paraId="40A5A35C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sz w:val="20"/>
                <w:szCs w:val="20"/>
                <w:lang w:eastAsia="en-US"/>
              </w:rPr>
              <w:t>Impacto cualitativo</w:t>
            </w:r>
          </w:p>
        </w:tc>
      </w:tr>
      <w:tr w:rsidR="00E36999" w:rsidRPr="00E36999" w14:paraId="304A45C9" w14:textId="77777777" w:rsidTr="59AFAD0B">
        <w:trPr>
          <w:trHeight w:val="300"/>
        </w:trPr>
        <w:tc>
          <w:tcPr>
            <w:tcW w:w="4455" w:type="dxa"/>
            <w:noWrap/>
          </w:tcPr>
          <w:p w14:paraId="329FC566" w14:textId="76EC7256" w:rsidR="00E36999" w:rsidRPr="00E36999" w:rsidRDefault="00E36999" w:rsidP="1D99917A">
            <w:pPr>
              <w:jc w:val="both"/>
              <w:rPr>
                <w:rFonts w:ascii="Arial" w:eastAsia="Calibri" w:hAnsi="Arial" w:cs="Arial"/>
                <w:b/>
                <w:bCs/>
                <w:color w:val="4472C4"/>
                <w:sz w:val="24"/>
                <w:szCs w:val="24"/>
                <w:lang w:eastAsia="en-US"/>
              </w:rPr>
            </w:pPr>
            <w:r w:rsidRPr="1D99917A">
              <w:rPr>
                <w:rFonts w:ascii="Arial" w:eastAsia="Calibri" w:hAnsi="Arial" w:cs="Arial"/>
                <w:b/>
                <w:bCs/>
                <w:color w:val="4472C4"/>
                <w:sz w:val="24"/>
                <w:szCs w:val="24"/>
                <w:lang w:eastAsia="en-US"/>
              </w:rPr>
              <w:t>Plan de difusión</w:t>
            </w:r>
          </w:p>
          <w:p w14:paraId="0E6450CB" w14:textId="68451E00" w:rsidR="00E36999" w:rsidRPr="00E36999" w:rsidRDefault="359556A4" w:rsidP="1D99917A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>Indicar cómo se hará la divulgación y promoción de la estrategia, su proceso y resultados de la propuesta. El cual tiene un costo que debe ser contemplado en el presupuesto</w:t>
            </w:r>
          </w:p>
          <w:p w14:paraId="149A5187" w14:textId="321A939C" w:rsidR="00E36999" w:rsidRPr="00E36999" w:rsidRDefault="00E36999" w:rsidP="1D99917A">
            <w:pPr>
              <w:rPr>
                <w:rFonts w:ascii="Arial" w:eastAsia="Calibri" w:hAnsi="Arial" w:cs="Arial"/>
                <w:b/>
                <w:bCs/>
                <w:color w:val="4472C4"/>
                <w:sz w:val="20"/>
                <w:szCs w:val="20"/>
                <w:lang w:eastAsia="en-US"/>
              </w:rPr>
            </w:pPr>
          </w:p>
        </w:tc>
        <w:tc>
          <w:tcPr>
            <w:tcW w:w="4475" w:type="dxa"/>
            <w:noWrap/>
          </w:tcPr>
          <w:p w14:paraId="7F9E78F1" w14:textId="6DA478C9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E36999" w:rsidRPr="00E36999" w14:paraId="4B7751FB" w14:textId="77777777" w:rsidTr="59AFAD0B">
        <w:trPr>
          <w:trHeight w:val="300"/>
        </w:trPr>
        <w:tc>
          <w:tcPr>
            <w:tcW w:w="8930" w:type="dxa"/>
            <w:gridSpan w:val="2"/>
            <w:noWrap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613"/>
              <w:gridCol w:w="2106"/>
              <w:gridCol w:w="1604"/>
              <w:gridCol w:w="1638"/>
              <w:gridCol w:w="1638"/>
            </w:tblGrid>
            <w:tr w:rsidR="00E36999" w:rsidRPr="00E36999" w14:paraId="39969D3A" w14:textId="77777777" w:rsidTr="009A7145">
              <w:trPr>
                <w:trHeight w:val="1031"/>
              </w:trPr>
              <w:tc>
                <w:tcPr>
                  <w:tcW w:w="1613" w:type="dxa"/>
                </w:tcPr>
                <w:p w14:paraId="614B572E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  <w:t xml:space="preserve">Fase de la difusión </w:t>
                  </w: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  <w:t>(</w:t>
                  </w: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expectativa, ejecución, resultados)</w:t>
                  </w:r>
                </w:p>
              </w:tc>
              <w:tc>
                <w:tcPr>
                  <w:tcW w:w="2106" w:type="dxa"/>
                </w:tcPr>
                <w:p w14:paraId="23ABA77D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  <w:t>Pieza de difusión (especificaciones técnicas)</w:t>
                  </w:r>
                </w:p>
              </w:tc>
              <w:tc>
                <w:tcPr>
                  <w:tcW w:w="1604" w:type="dxa"/>
                </w:tcPr>
                <w:p w14:paraId="5809BC05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  <w:t>Público al que está dirigido</w:t>
                  </w:r>
                </w:p>
              </w:tc>
              <w:tc>
                <w:tcPr>
                  <w:tcW w:w="1638" w:type="dxa"/>
                </w:tcPr>
                <w:p w14:paraId="63841B23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  <w:t>canal de difusión</w:t>
                  </w:r>
                </w:p>
              </w:tc>
              <w:tc>
                <w:tcPr>
                  <w:tcW w:w="1638" w:type="dxa"/>
                </w:tcPr>
                <w:p w14:paraId="11A4A6AD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  <w:t xml:space="preserve">Fechas de difusión </w:t>
                  </w: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  <w:t>(por semanas)</w:t>
                  </w:r>
                </w:p>
              </w:tc>
            </w:tr>
            <w:tr w:rsidR="00E36999" w:rsidRPr="00E36999" w14:paraId="19A740C7" w14:textId="77777777" w:rsidTr="009A7145">
              <w:trPr>
                <w:trHeight w:val="343"/>
              </w:trPr>
              <w:tc>
                <w:tcPr>
                  <w:tcW w:w="1613" w:type="dxa"/>
                </w:tcPr>
                <w:p w14:paraId="65F28843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  <w:t>Expectativa</w:t>
                  </w:r>
                </w:p>
              </w:tc>
              <w:tc>
                <w:tcPr>
                  <w:tcW w:w="2106" w:type="dxa"/>
                </w:tcPr>
                <w:p w14:paraId="6D5C249E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  <w:t xml:space="preserve">Ejemplo: Pasacalle de 2*6 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  <w:t>mt</w:t>
                  </w:r>
                  <w:proofErr w:type="spellEnd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  <w:t>, lona, full policromía</w:t>
                  </w:r>
                </w:p>
                <w:p w14:paraId="76F89A46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(ejemplo)</w:t>
                  </w:r>
                </w:p>
              </w:tc>
              <w:tc>
                <w:tcPr>
                  <w:tcW w:w="1604" w:type="dxa"/>
                </w:tcPr>
                <w:p w14:paraId="430A9912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  <w:t>Habitantes del sector xxx</w:t>
                  </w:r>
                </w:p>
              </w:tc>
              <w:tc>
                <w:tcPr>
                  <w:tcW w:w="1638" w:type="dxa"/>
                </w:tcPr>
                <w:p w14:paraId="0402DB6C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  <w:t>Dirección de instalación</w:t>
                  </w:r>
                </w:p>
              </w:tc>
              <w:tc>
                <w:tcPr>
                  <w:tcW w:w="1638" w:type="dxa"/>
                </w:tcPr>
                <w:p w14:paraId="18502187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  <w:t>Semana 1</w:t>
                  </w:r>
                </w:p>
              </w:tc>
            </w:tr>
            <w:tr w:rsidR="00E36999" w:rsidRPr="00E36999" w14:paraId="732658FC" w14:textId="77777777" w:rsidTr="009A7145">
              <w:trPr>
                <w:trHeight w:val="343"/>
              </w:trPr>
              <w:tc>
                <w:tcPr>
                  <w:tcW w:w="1613" w:type="dxa"/>
                </w:tcPr>
                <w:p w14:paraId="586F86A4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  <w:t>Expectativa</w:t>
                  </w:r>
                </w:p>
              </w:tc>
              <w:tc>
                <w:tcPr>
                  <w:tcW w:w="2106" w:type="dxa"/>
                </w:tcPr>
                <w:p w14:paraId="072C6310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  <w:t xml:space="preserve">Ejemplo: 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  <w:t>Reel</w:t>
                  </w:r>
                  <w:proofErr w:type="spellEnd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  <w:t xml:space="preserve"> para Instagram</w:t>
                  </w:r>
                </w:p>
                <w:p w14:paraId="67C2BADF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(ejemplo)</w:t>
                  </w:r>
                </w:p>
              </w:tc>
              <w:tc>
                <w:tcPr>
                  <w:tcW w:w="1604" w:type="dxa"/>
                </w:tcPr>
                <w:p w14:paraId="13D9B46F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  <w:t>Audiencia del medio, proceso o red</w:t>
                  </w:r>
                </w:p>
              </w:tc>
              <w:tc>
                <w:tcPr>
                  <w:tcW w:w="1638" w:type="dxa"/>
                </w:tcPr>
                <w:p w14:paraId="0C66E28D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  <w:t>@usuario</w:t>
                  </w:r>
                </w:p>
              </w:tc>
              <w:tc>
                <w:tcPr>
                  <w:tcW w:w="1638" w:type="dxa"/>
                </w:tcPr>
                <w:p w14:paraId="13E09530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val="es-ES" w:eastAsia="en-US"/>
                    </w:rPr>
                    <w:t>Semana 1</w:t>
                  </w:r>
                </w:p>
              </w:tc>
            </w:tr>
            <w:tr w:rsidR="00E36999" w:rsidRPr="00E36999" w14:paraId="6DD500EA" w14:textId="77777777" w:rsidTr="009A7145">
              <w:trPr>
                <w:trHeight w:val="343"/>
              </w:trPr>
              <w:tc>
                <w:tcPr>
                  <w:tcW w:w="1613" w:type="dxa"/>
                </w:tcPr>
                <w:p w14:paraId="1FBA947A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  <w:t xml:space="preserve">Ejecución </w:t>
                  </w:r>
                </w:p>
              </w:tc>
              <w:tc>
                <w:tcPr>
                  <w:tcW w:w="2106" w:type="dxa"/>
                </w:tcPr>
                <w:p w14:paraId="0FB78278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</w:p>
              </w:tc>
              <w:tc>
                <w:tcPr>
                  <w:tcW w:w="1604" w:type="dxa"/>
                </w:tcPr>
                <w:p w14:paraId="1FC39945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</w:p>
              </w:tc>
              <w:tc>
                <w:tcPr>
                  <w:tcW w:w="1638" w:type="dxa"/>
                </w:tcPr>
                <w:p w14:paraId="0562CB0E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</w:p>
              </w:tc>
              <w:tc>
                <w:tcPr>
                  <w:tcW w:w="1638" w:type="dxa"/>
                </w:tcPr>
                <w:p w14:paraId="34CE0A41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</w:p>
              </w:tc>
            </w:tr>
            <w:tr w:rsidR="00E36999" w:rsidRPr="00E36999" w14:paraId="24AC79A7" w14:textId="77777777" w:rsidTr="009A7145">
              <w:trPr>
                <w:trHeight w:val="343"/>
              </w:trPr>
              <w:tc>
                <w:tcPr>
                  <w:tcW w:w="1613" w:type="dxa"/>
                </w:tcPr>
                <w:p w14:paraId="62EBF3C5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</w:p>
                <w:p w14:paraId="1DB07BBB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  <w:t>Resultados</w:t>
                  </w:r>
                </w:p>
              </w:tc>
              <w:tc>
                <w:tcPr>
                  <w:tcW w:w="2106" w:type="dxa"/>
                </w:tcPr>
                <w:p w14:paraId="6D98A12B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</w:p>
              </w:tc>
              <w:tc>
                <w:tcPr>
                  <w:tcW w:w="1604" w:type="dxa"/>
                </w:tcPr>
                <w:p w14:paraId="2946DB82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</w:p>
              </w:tc>
              <w:tc>
                <w:tcPr>
                  <w:tcW w:w="1638" w:type="dxa"/>
                </w:tcPr>
                <w:p w14:paraId="5997CC1D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</w:p>
              </w:tc>
              <w:tc>
                <w:tcPr>
                  <w:tcW w:w="1638" w:type="dxa"/>
                </w:tcPr>
                <w:p w14:paraId="110FFD37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val="es-ES" w:eastAsia="en-US"/>
                    </w:rPr>
                  </w:pPr>
                </w:p>
              </w:tc>
            </w:tr>
          </w:tbl>
          <w:p w14:paraId="6B699379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E36999" w:rsidRPr="00E36999" w14:paraId="3FE9F23F" w14:textId="77777777" w:rsidTr="59AFAD0B">
        <w:trPr>
          <w:trHeight w:val="300"/>
        </w:trPr>
        <w:tc>
          <w:tcPr>
            <w:tcW w:w="8930" w:type="dxa"/>
            <w:gridSpan w:val="2"/>
            <w:noWrap/>
          </w:tcPr>
          <w:p w14:paraId="1F72F646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E36999" w:rsidRPr="00E36999" w14:paraId="222CC9F8" w14:textId="77777777" w:rsidTr="59AFAD0B">
        <w:trPr>
          <w:trHeight w:val="1125"/>
        </w:trPr>
        <w:tc>
          <w:tcPr>
            <w:tcW w:w="8930" w:type="dxa"/>
            <w:gridSpan w:val="2"/>
          </w:tcPr>
          <w:p w14:paraId="17E14539" w14:textId="690ECC4C" w:rsidR="00E36999" w:rsidRPr="00E36999" w:rsidRDefault="00E36999" w:rsidP="59AFAD0B">
            <w:pPr>
              <w:jc w:val="center"/>
              <w:rPr>
                <w:rFonts w:ascii="Arial" w:eastAsia="Yu Gothic Light" w:hAnsi="Arial" w:cs="Arial"/>
                <w:b/>
                <w:bCs/>
                <w:color w:val="2E74B5"/>
                <w:sz w:val="20"/>
                <w:szCs w:val="20"/>
                <w:lang w:eastAsia="en-US"/>
              </w:rPr>
            </w:pPr>
            <w:r w:rsidRPr="59AFAD0B">
              <w:rPr>
                <w:rFonts w:ascii="Arial" w:eastAsia="Yu Gothic Light" w:hAnsi="Arial" w:cs="Arial"/>
                <w:b/>
                <w:bCs/>
                <w:color w:val="2E74B5"/>
                <w:sz w:val="20"/>
                <w:szCs w:val="20"/>
                <w:lang w:eastAsia="en-US"/>
              </w:rPr>
              <w:lastRenderedPageBreak/>
              <w:t>Cronograma</w:t>
            </w:r>
          </w:p>
          <w:p w14:paraId="3E1EB54F" w14:textId="4E103055" w:rsidR="00E36999" w:rsidRPr="00E36999" w:rsidRDefault="00E36999" w:rsidP="1D99917A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59AFAD0B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 xml:space="preserve"> </w:t>
            </w:r>
          </w:p>
          <w:p w14:paraId="6C33C912" w14:textId="4A09677D" w:rsidR="0F048262" w:rsidRDefault="0F048262" w:rsidP="59AFAD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</w:pPr>
            <w:r w:rsidRPr="59AFAD0B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(Tener en cuenta que la ejecución de la propuesta debe ajustarse a los tiempos establecidos en la Convocatoria, no debe superar el tiempo máximo de tres (3) meses y el tiempo mínimo de ejecución de la propuesta es de 75 días calendario). </w:t>
            </w:r>
            <w:r w:rsidRPr="59AFAD0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CCD8B33" w14:textId="3E9315B5" w:rsidR="59AFAD0B" w:rsidRDefault="59AFAD0B" w:rsidP="59AFAD0B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  <w:p w14:paraId="62A970CD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sz w:val="20"/>
                <w:szCs w:val="20"/>
                <w:lang w:eastAsia="en-US"/>
              </w:rPr>
              <w:t>Componentes, actividades, fechas y responsables para desarrollar la propuesta (debe relacionarse con los objetivos). Debe tener en cuenta todas las fases del proyecto, planeación, preproducción, producción de contenidos y ejecución de la acción con los públicos o comunidades de interés.</w:t>
            </w:r>
          </w:p>
          <w:p w14:paraId="61CDCEAD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  <w:tbl>
            <w:tblPr>
              <w:tblStyle w:val="Tablaconcuadrcula"/>
              <w:tblW w:w="8704" w:type="dxa"/>
              <w:tblLook w:val="04A0" w:firstRow="1" w:lastRow="0" w:firstColumn="1" w:lastColumn="0" w:noHBand="0" w:noVBand="1"/>
            </w:tblPr>
            <w:tblGrid>
              <w:gridCol w:w="1806"/>
              <w:gridCol w:w="2685"/>
              <w:gridCol w:w="1260"/>
              <w:gridCol w:w="1492"/>
              <w:gridCol w:w="1461"/>
            </w:tblGrid>
            <w:tr w:rsidR="00E36999" w:rsidRPr="00E36999" w14:paraId="4CAD75CE" w14:textId="77777777" w:rsidTr="1D99917A">
              <w:tc>
                <w:tcPr>
                  <w:tcW w:w="1806" w:type="dxa"/>
                </w:tcPr>
                <w:p w14:paraId="2A5F797D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Componente</w:t>
                  </w:r>
                </w:p>
              </w:tc>
              <w:tc>
                <w:tcPr>
                  <w:tcW w:w="2685" w:type="dxa"/>
                </w:tcPr>
                <w:p w14:paraId="73F4068B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Detalle las actividades y productos a desarrollar</w:t>
                  </w:r>
                </w:p>
              </w:tc>
              <w:tc>
                <w:tcPr>
                  <w:tcW w:w="1260" w:type="dxa"/>
                </w:tcPr>
                <w:p w14:paraId="64575996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Cantidad</w:t>
                  </w:r>
                </w:p>
              </w:tc>
              <w:tc>
                <w:tcPr>
                  <w:tcW w:w="1492" w:type="dxa"/>
                </w:tcPr>
                <w:p w14:paraId="73B0079C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 xml:space="preserve">¿En qué semana(s)? </w:t>
                  </w: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             </w:t>
                  </w:r>
                </w:p>
              </w:tc>
              <w:tc>
                <w:tcPr>
                  <w:tcW w:w="1461" w:type="dxa"/>
                </w:tcPr>
                <w:p w14:paraId="399F6A14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Responsable</w:t>
                  </w:r>
                </w:p>
              </w:tc>
            </w:tr>
            <w:tr w:rsidR="00E36999" w:rsidRPr="00E36999" w14:paraId="69CC2E2A" w14:textId="77777777" w:rsidTr="1D99917A">
              <w:tc>
                <w:tcPr>
                  <w:tcW w:w="1806" w:type="dxa"/>
                </w:tcPr>
                <w:p w14:paraId="3042D74A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Actividades de movilización</w:t>
                  </w:r>
                </w:p>
              </w:tc>
              <w:tc>
                <w:tcPr>
                  <w:tcW w:w="2685" w:type="dxa"/>
                </w:tcPr>
                <w:p w14:paraId="216B421F" w14:textId="7F0D6203" w:rsidR="00E36999" w:rsidRPr="00E36999" w:rsidRDefault="3B6AE2C2" w:rsidP="1D99917A">
                  <w:pPr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Ejemplo:</w:t>
                  </w:r>
                </w:p>
                <w:p w14:paraId="58B6B01E" w14:textId="23808A4F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Taller de sensibilización</w:t>
                  </w:r>
                  <w:r w:rsidRPr="1D99917A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para 20 personas de 5 horas. </w:t>
                  </w:r>
                </w:p>
                <w:p w14:paraId="0332B5FD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Incluye: xx refrigerios</w:t>
                  </w:r>
                </w:p>
                <w:p w14:paraId="771A2C0F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</w:t>
                  </w:r>
                  <w:proofErr w:type="spellEnd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talleristas</w:t>
                  </w:r>
                  <w:proofErr w:type="spellEnd"/>
                </w:p>
                <w:p w14:paraId="2E66441E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Alquiler de espacios</w:t>
                  </w:r>
                </w:p>
                <w:p w14:paraId="1C6464D1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Papelería</w:t>
                  </w:r>
                </w:p>
                <w:p w14:paraId="4F15D3FA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(ejemplo)</w:t>
                  </w:r>
                </w:p>
              </w:tc>
              <w:tc>
                <w:tcPr>
                  <w:tcW w:w="1260" w:type="dxa"/>
                </w:tcPr>
                <w:p w14:paraId="18F999B5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1492" w:type="dxa"/>
                </w:tcPr>
                <w:p w14:paraId="6BB9E253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61" w:type="dxa"/>
                </w:tcPr>
                <w:p w14:paraId="23DE523C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E36999" w:rsidRPr="00E36999" w14:paraId="545B02EB" w14:textId="77777777" w:rsidTr="1D99917A">
              <w:tc>
                <w:tcPr>
                  <w:tcW w:w="1806" w:type="dxa"/>
                </w:tcPr>
                <w:p w14:paraId="3EF6B36F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Actividades de movilización</w:t>
                  </w:r>
                </w:p>
              </w:tc>
              <w:tc>
                <w:tcPr>
                  <w:tcW w:w="2685" w:type="dxa"/>
                </w:tcPr>
                <w:p w14:paraId="0C08BAED" w14:textId="213DA9A9" w:rsidR="00E36999" w:rsidRPr="00E36999" w:rsidRDefault="0971B71C" w:rsidP="1D99917A">
                  <w:pPr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Ejemplo: </w:t>
                  </w:r>
                </w:p>
                <w:p w14:paraId="4E31D990" w14:textId="7E6848BF" w:rsidR="00E36999" w:rsidRPr="00E36999" w:rsidRDefault="00E36999" w:rsidP="1D99917A">
                  <w:pPr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Feria (actividades de movilización)</w:t>
                  </w:r>
                </w:p>
                <w:p w14:paraId="6E353115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Espacio</w:t>
                  </w:r>
                </w:p>
                <w:p w14:paraId="74B4684A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Personal logístico: xx # de personas</w:t>
                  </w:r>
                </w:p>
                <w:p w14:paraId="0FFB2A06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Alquiler de mobiliario y requerimientos técnicos: </w:t>
                  </w:r>
                </w:p>
                <w:p w14:paraId="2BDEE47D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(ejemplo)</w:t>
                  </w:r>
                </w:p>
              </w:tc>
              <w:tc>
                <w:tcPr>
                  <w:tcW w:w="1260" w:type="dxa"/>
                </w:tcPr>
                <w:p w14:paraId="649841BE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1492" w:type="dxa"/>
                </w:tcPr>
                <w:p w14:paraId="52E56223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61" w:type="dxa"/>
                </w:tcPr>
                <w:p w14:paraId="07547A01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E36999" w:rsidRPr="00E36999" w14:paraId="246C28ED" w14:textId="77777777" w:rsidTr="1D99917A">
              <w:tc>
                <w:tcPr>
                  <w:tcW w:w="1806" w:type="dxa"/>
                </w:tcPr>
                <w:p w14:paraId="64F50131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Productos comunicaciones</w:t>
                  </w:r>
                </w:p>
                <w:p w14:paraId="1A47CA51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(los que apliquen según el formato con el que se presentó a la convocatoria)</w:t>
                  </w:r>
                </w:p>
              </w:tc>
              <w:tc>
                <w:tcPr>
                  <w:tcW w:w="2685" w:type="dxa"/>
                </w:tcPr>
                <w:p w14:paraId="494CDDD9" w14:textId="7B4CAADD" w:rsidR="00E36999" w:rsidRPr="00E36999" w:rsidRDefault="6F0A43D4" w:rsidP="00E36999">
                  <w:pPr>
                    <w:jc w:val="both"/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Ejemplo:</w:t>
                  </w:r>
                </w:p>
                <w:p w14:paraId="49806FD3" w14:textId="7B8AFA5C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audiovisuales, programas radiales, periódico o revista, kits digitales</w:t>
                  </w:r>
                </w:p>
                <w:p w14:paraId="413AD162" w14:textId="505586EF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260" w:type="dxa"/>
                </w:tcPr>
                <w:p w14:paraId="5043CB0F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92" w:type="dxa"/>
                </w:tcPr>
                <w:p w14:paraId="07459315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61" w:type="dxa"/>
                </w:tcPr>
                <w:p w14:paraId="6537F28F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E36999" w:rsidRPr="00E36999" w14:paraId="2EC720FC" w14:textId="77777777" w:rsidTr="1D99917A">
              <w:tc>
                <w:tcPr>
                  <w:tcW w:w="1806" w:type="dxa"/>
                </w:tcPr>
                <w:p w14:paraId="6F95E0A9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 xml:space="preserve">Plan de difusión </w:t>
                  </w: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(para todas las fases de la ejecución de la estrategia. Los productos son diferentes a los comunicacionales del formato con </w:t>
                  </w: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lastRenderedPageBreak/>
                    <w:t>que aplicó a la convocatoria)</w:t>
                  </w:r>
                </w:p>
              </w:tc>
              <w:tc>
                <w:tcPr>
                  <w:tcW w:w="2685" w:type="dxa"/>
                </w:tcPr>
                <w:p w14:paraId="47F94FD7" w14:textId="6E671549" w:rsidR="00E36999" w:rsidRPr="00E36999" w:rsidRDefault="6133FDAD" w:rsidP="1D99917A">
                  <w:pPr>
                    <w:spacing w:line="259" w:lineRule="auto"/>
                    <w:jc w:val="both"/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lastRenderedPageBreak/>
                    <w:t xml:space="preserve">Ejemplo: </w:t>
                  </w:r>
                </w:p>
                <w:p w14:paraId="08200C5E" w14:textId="14473445" w:rsidR="00E36999" w:rsidRPr="00E36999" w:rsidRDefault="6133FDAD" w:rsidP="1D99917A">
                  <w:pPr>
                    <w:spacing w:line="259" w:lineRule="auto"/>
                    <w:jc w:val="both"/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Convocatoria a participantes</w:t>
                  </w:r>
                </w:p>
                <w:p w14:paraId="66535FB3" w14:textId="63C12241" w:rsidR="00E36999" w:rsidRPr="00E36999" w:rsidRDefault="00E36999" w:rsidP="1D99917A">
                  <w:pPr>
                    <w:spacing w:line="259" w:lineRule="auto"/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  <w:p w14:paraId="60585DF6" w14:textId="2094CF28" w:rsidR="00E36999" w:rsidRPr="00E36999" w:rsidRDefault="6133FDAD" w:rsidP="1D99917A">
                  <w:pPr>
                    <w:spacing w:line="259" w:lineRule="auto"/>
                    <w:jc w:val="both"/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Marketing en redes sociales</w:t>
                  </w:r>
                </w:p>
                <w:p w14:paraId="27CDC659" w14:textId="1E976FEF" w:rsidR="00E36999" w:rsidRPr="00E36999" w:rsidRDefault="00E36999" w:rsidP="1D99917A">
                  <w:pPr>
                    <w:spacing w:line="259" w:lineRule="auto"/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  <w:p w14:paraId="17C9C92D" w14:textId="16339346" w:rsidR="00E36999" w:rsidRPr="00E36999" w:rsidRDefault="6133FDAD" w:rsidP="1D99917A">
                  <w:pPr>
                    <w:spacing w:line="259" w:lineRule="auto"/>
                    <w:jc w:val="both"/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Activación en territorio</w:t>
                  </w:r>
                </w:p>
                <w:p w14:paraId="6DFB9E20" w14:textId="1ECC414E" w:rsidR="00E36999" w:rsidRPr="00E36999" w:rsidRDefault="00E36999" w:rsidP="1D99917A">
                  <w:pPr>
                    <w:spacing w:line="259" w:lineRule="auto"/>
                    <w:jc w:val="both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260" w:type="dxa"/>
                </w:tcPr>
                <w:p w14:paraId="70DF9E56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92" w:type="dxa"/>
                </w:tcPr>
                <w:p w14:paraId="44E871BC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61" w:type="dxa"/>
                </w:tcPr>
                <w:p w14:paraId="144A5D23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E36999" w:rsidRPr="00E36999" w14:paraId="738610EB" w14:textId="77777777" w:rsidTr="1D99917A">
              <w:tc>
                <w:tcPr>
                  <w:tcW w:w="1806" w:type="dxa"/>
                </w:tcPr>
                <w:p w14:paraId="637805D2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85" w:type="dxa"/>
                </w:tcPr>
                <w:p w14:paraId="463F29E8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260" w:type="dxa"/>
                </w:tcPr>
                <w:p w14:paraId="3B7B4B86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92" w:type="dxa"/>
                </w:tcPr>
                <w:p w14:paraId="3A0FF5F2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61" w:type="dxa"/>
                </w:tcPr>
                <w:p w14:paraId="5630AD66" w14:textId="77777777" w:rsidR="00E36999" w:rsidRPr="00E36999" w:rsidRDefault="00E36999" w:rsidP="00E36999">
                  <w:pPr>
                    <w:jc w:val="both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14:paraId="61829076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  <w:p w14:paraId="12FD8E75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Nota: agregar las filas que requiera</w:t>
            </w:r>
          </w:p>
        </w:tc>
      </w:tr>
      <w:tr w:rsidR="00E36999" w:rsidRPr="00E36999" w14:paraId="59A11B16" w14:textId="77777777" w:rsidTr="59AFAD0B">
        <w:trPr>
          <w:trHeight w:val="1080"/>
        </w:trPr>
        <w:tc>
          <w:tcPr>
            <w:tcW w:w="8930" w:type="dxa"/>
            <w:gridSpan w:val="2"/>
          </w:tcPr>
          <w:p w14:paraId="2BA226A1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  <w:p w14:paraId="5E830C5D" w14:textId="1D1734FF" w:rsidR="00E36999" w:rsidRPr="00E36999" w:rsidRDefault="00E36999" w:rsidP="1D99917A">
            <w:pPr>
              <w:jc w:val="center"/>
            </w:pPr>
            <w:r w:rsidRPr="1D99917A">
              <w:rPr>
                <w:rFonts w:ascii="Arial" w:eastAsia="Yu Gothic Light" w:hAnsi="Arial" w:cs="Arial"/>
                <w:b/>
                <w:bCs/>
                <w:color w:val="2E74B5"/>
                <w:sz w:val="24"/>
                <w:szCs w:val="24"/>
                <w:lang w:eastAsia="en-US"/>
              </w:rPr>
              <w:t>Presupuesto</w:t>
            </w:r>
          </w:p>
          <w:p w14:paraId="6D4C37F9" w14:textId="56524B5E" w:rsidR="00E36999" w:rsidRPr="00E36999" w:rsidRDefault="00E36999" w:rsidP="1D99917A">
            <w:pPr>
              <w:jc w:val="center"/>
            </w:pPr>
            <w:r w:rsidRPr="1D99917A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1D99917A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Debe sumar</w:t>
            </w:r>
            <w:r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el </w:t>
            </w:r>
            <w:r w:rsidRPr="1D99917A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valor exacto</w:t>
            </w:r>
            <w:r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del recurso por categoría. </w:t>
            </w:r>
          </w:p>
          <w:p w14:paraId="7C02B41B" w14:textId="2F0A0BDF" w:rsidR="00E36999" w:rsidRPr="00E36999" w:rsidRDefault="00E36999" w:rsidP="1D99917A">
            <w:pPr>
              <w:spacing w:line="259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14:paraId="22F0CFDF" w14:textId="144D0ABB" w:rsidR="00E36999" w:rsidRPr="00E36999" w:rsidRDefault="4188A857" w:rsidP="1D99917A">
            <w:pPr>
              <w:spacing w:line="259" w:lineRule="auto"/>
              <w:jc w:val="center"/>
            </w:pPr>
            <w:r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>E</w:t>
            </w:r>
            <w:r w:rsidR="00E36999"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l presupuesto debe indicar claramente el valor de </w:t>
            </w:r>
            <w:r w:rsidR="41955E77"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la estrategia en territorio, </w:t>
            </w:r>
            <w:r w:rsidR="00E36999"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>los productos comunicacionales resultantes de la estrategia</w:t>
            </w:r>
            <w:r w:rsidR="09B9FCAD"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y el plan de difusión. </w:t>
            </w:r>
          </w:p>
          <w:p w14:paraId="39CDCD17" w14:textId="72F1B70C" w:rsidR="00E36999" w:rsidRPr="00E36999" w:rsidRDefault="00E36999" w:rsidP="1D99917A">
            <w:pPr>
              <w:spacing w:line="259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14:paraId="322B7B60" w14:textId="1FE2E42F" w:rsidR="00E36999" w:rsidRPr="00E36999" w:rsidRDefault="09B9FCAD" w:rsidP="1D99917A">
            <w:pPr>
              <w:spacing w:line="259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US"/>
              </w:rPr>
            </w:pPr>
            <w:r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>E</w:t>
            </w:r>
            <w:r w:rsidR="00E36999" w:rsidRPr="1D99917A">
              <w:rPr>
                <w:rFonts w:ascii="Arial" w:eastAsia="Calibri" w:hAnsi="Arial" w:cs="Arial"/>
                <w:sz w:val="20"/>
                <w:szCs w:val="20"/>
                <w:lang w:eastAsia="en-US"/>
              </w:rPr>
              <w:t>n ningún modo puede sobrepasar el valor total destinado a la categoría teniendo en cuenta aquellas actividades que tienen IVA u otros gravámenes. Debe contemplar el plan de difusión.</w:t>
            </w:r>
          </w:p>
          <w:p w14:paraId="17AD93B2" w14:textId="77777777" w:rsidR="00E36999" w:rsidRPr="00E36999" w:rsidRDefault="00E36999" w:rsidP="00E36999">
            <w:pPr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  <w:tbl>
            <w:tblPr>
              <w:tblStyle w:val="Tablaconcuadrcula"/>
              <w:tblW w:w="8704" w:type="dxa"/>
              <w:tblLook w:val="04A0" w:firstRow="1" w:lastRow="0" w:firstColumn="1" w:lastColumn="0" w:noHBand="0" w:noVBand="1"/>
            </w:tblPr>
            <w:tblGrid>
              <w:gridCol w:w="1950"/>
              <w:gridCol w:w="1416"/>
              <w:gridCol w:w="1950"/>
              <w:gridCol w:w="1257"/>
              <w:gridCol w:w="1056"/>
              <w:gridCol w:w="1075"/>
            </w:tblGrid>
            <w:tr w:rsidR="00E36999" w:rsidRPr="00E36999" w14:paraId="133D0208" w14:textId="77777777" w:rsidTr="1D99917A">
              <w:trPr>
                <w:trHeight w:val="380"/>
              </w:trPr>
              <w:tc>
                <w:tcPr>
                  <w:tcW w:w="1950" w:type="dxa"/>
                </w:tcPr>
                <w:p w14:paraId="6797AD38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Componente</w:t>
                  </w:r>
                </w:p>
              </w:tc>
              <w:tc>
                <w:tcPr>
                  <w:tcW w:w="1416" w:type="dxa"/>
                </w:tcPr>
                <w:p w14:paraId="0A401DEB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Actividad o Producto</w:t>
                  </w:r>
                </w:p>
              </w:tc>
              <w:tc>
                <w:tcPr>
                  <w:tcW w:w="1950" w:type="dxa"/>
                </w:tcPr>
                <w:p w14:paraId="4A1626C0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Rubros de la actividad o producto</w:t>
                  </w:r>
                </w:p>
              </w:tc>
              <w:tc>
                <w:tcPr>
                  <w:tcW w:w="1257" w:type="dxa"/>
                </w:tcPr>
                <w:p w14:paraId="17E631DD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Cantidad</w:t>
                  </w:r>
                </w:p>
              </w:tc>
              <w:tc>
                <w:tcPr>
                  <w:tcW w:w="1056" w:type="dxa"/>
                </w:tcPr>
                <w:p w14:paraId="050C78D6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Valor unitario</w:t>
                  </w:r>
                </w:p>
              </w:tc>
              <w:tc>
                <w:tcPr>
                  <w:tcW w:w="1075" w:type="dxa"/>
                </w:tcPr>
                <w:p w14:paraId="0F93B36B" w14:textId="77777777" w:rsidR="00E36999" w:rsidRPr="00E36999" w:rsidRDefault="00E36999" w:rsidP="00E36999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Valor total*</w:t>
                  </w:r>
                </w:p>
              </w:tc>
            </w:tr>
            <w:tr w:rsidR="00E36999" w:rsidRPr="00E36999" w14:paraId="58B308FB" w14:textId="77777777" w:rsidTr="1D99917A">
              <w:trPr>
                <w:trHeight w:val="380"/>
              </w:trPr>
              <w:tc>
                <w:tcPr>
                  <w:tcW w:w="1950" w:type="dxa"/>
                  <w:vMerge w:val="restart"/>
                </w:tcPr>
                <w:p w14:paraId="36C9205B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Actividades de movilización </w:t>
                  </w:r>
                </w:p>
                <w:p w14:paraId="29D6B04F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416" w:type="dxa"/>
                  <w:vMerge w:val="restart"/>
                </w:tcPr>
                <w:p w14:paraId="5B3AFB39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1 taller de formación en xxx para 20 personas de 5 horas</w:t>
                  </w:r>
                </w:p>
                <w:p w14:paraId="00968084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(ejemplo)</w:t>
                  </w:r>
                </w:p>
                <w:p w14:paraId="0DE4B5B7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950" w:type="dxa"/>
                </w:tcPr>
                <w:p w14:paraId="66204FF1" w14:textId="703BBF86" w:rsidR="00E36999" w:rsidRPr="00E36999" w:rsidRDefault="0355FE92" w:rsidP="00E36999"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Material pedagógico</w:t>
                  </w:r>
                </w:p>
              </w:tc>
              <w:tc>
                <w:tcPr>
                  <w:tcW w:w="1257" w:type="dxa"/>
                </w:tcPr>
                <w:p w14:paraId="7144751B" w14:textId="06406BA3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56" w:type="dxa"/>
                </w:tcPr>
                <w:p w14:paraId="71CF2C3B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xxxxx</w:t>
                  </w:r>
                  <w:proofErr w:type="spellEnd"/>
                </w:p>
              </w:tc>
              <w:tc>
                <w:tcPr>
                  <w:tcW w:w="1075" w:type="dxa"/>
                </w:tcPr>
                <w:p w14:paraId="3450206C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5FFE0BAA" w14:textId="77777777" w:rsidTr="1D99917A">
              <w:trPr>
                <w:trHeight w:val="380"/>
              </w:trPr>
              <w:tc>
                <w:tcPr>
                  <w:tcW w:w="1950" w:type="dxa"/>
                  <w:vMerge/>
                </w:tcPr>
                <w:p w14:paraId="2DBF0D7D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/>
                </w:tcPr>
                <w:p w14:paraId="6B62F1B3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950" w:type="dxa"/>
                </w:tcPr>
                <w:p w14:paraId="02F2C34E" w14:textId="70A01B61" w:rsidR="00E36999" w:rsidRPr="00E36999" w:rsidRDefault="65FA10D5" w:rsidP="00E36999">
                  <w:r w:rsidRPr="1D99917A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formadores</w:t>
                  </w:r>
                </w:p>
              </w:tc>
              <w:tc>
                <w:tcPr>
                  <w:tcW w:w="1257" w:type="dxa"/>
                </w:tcPr>
                <w:p w14:paraId="680A4E5D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56" w:type="dxa"/>
                </w:tcPr>
                <w:p w14:paraId="71D8CC02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xxxxx</w:t>
                  </w:r>
                  <w:proofErr w:type="spellEnd"/>
                </w:p>
              </w:tc>
              <w:tc>
                <w:tcPr>
                  <w:tcW w:w="1075" w:type="dxa"/>
                </w:tcPr>
                <w:p w14:paraId="549DFF9C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258EC8B6" w14:textId="77777777" w:rsidTr="1D99917A">
              <w:trPr>
                <w:trHeight w:val="380"/>
              </w:trPr>
              <w:tc>
                <w:tcPr>
                  <w:tcW w:w="1950" w:type="dxa"/>
                  <w:vMerge/>
                </w:tcPr>
                <w:p w14:paraId="19219836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/>
                </w:tcPr>
                <w:p w14:paraId="296FEF7D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950" w:type="dxa"/>
                </w:tcPr>
                <w:p w14:paraId="7194DBDC" w14:textId="16490CA7" w:rsidR="00E36999" w:rsidRPr="00E36999" w:rsidRDefault="00439888" w:rsidP="00E36999"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refrigerios</w:t>
                  </w:r>
                </w:p>
              </w:tc>
              <w:tc>
                <w:tcPr>
                  <w:tcW w:w="1257" w:type="dxa"/>
                </w:tcPr>
                <w:p w14:paraId="769D0D3C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56" w:type="dxa"/>
                </w:tcPr>
                <w:p w14:paraId="275E3B87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xxxxx</w:t>
                  </w:r>
                  <w:proofErr w:type="spellEnd"/>
                </w:p>
              </w:tc>
              <w:tc>
                <w:tcPr>
                  <w:tcW w:w="1075" w:type="dxa"/>
                </w:tcPr>
                <w:p w14:paraId="1A0143DB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499B4ABA" w14:textId="77777777" w:rsidTr="1D99917A">
              <w:trPr>
                <w:trHeight w:val="380"/>
              </w:trPr>
              <w:tc>
                <w:tcPr>
                  <w:tcW w:w="1950" w:type="dxa"/>
                  <w:vMerge/>
                </w:tcPr>
                <w:p w14:paraId="54CD245A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/>
                </w:tcPr>
                <w:p w14:paraId="1231BE67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263" w:type="dxa"/>
                  <w:gridSpan w:val="3"/>
                </w:tcPr>
                <w:p w14:paraId="3D017AF2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SUBTOTAL (suma de los valores totales para esta actividad o producto)</w:t>
                  </w:r>
                </w:p>
              </w:tc>
              <w:tc>
                <w:tcPr>
                  <w:tcW w:w="1075" w:type="dxa"/>
                </w:tcPr>
                <w:p w14:paraId="10D25831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72DF5C03" w14:textId="77777777" w:rsidTr="1D99917A">
              <w:trPr>
                <w:trHeight w:val="380"/>
              </w:trPr>
              <w:tc>
                <w:tcPr>
                  <w:tcW w:w="1950" w:type="dxa"/>
                  <w:vMerge/>
                </w:tcPr>
                <w:p w14:paraId="36FEB5B0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 w:val="restart"/>
                </w:tcPr>
                <w:p w14:paraId="01B0FEA2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1 feria</w:t>
                  </w:r>
                </w:p>
                <w:p w14:paraId="5157B4C0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(</w:t>
                  </w: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ejemplo</w:t>
                  </w: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1950" w:type="dxa"/>
                </w:tcPr>
                <w:p w14:paraId="30D7AA69" w14:textId="6905F8AD" w:rsidR="00E36999" w:rsidRPr="00E36999" w:rsidRDefault="27D6898D" w:rsidP="1D99917A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Alquiler de toldos</w:t>
                  </w:r>
                </w:p>
              </w:tc>
              <w:tc>
                <w:tcPr>
                  <w:tcW w:w="1257" w:type="dxa"/>
                </w:tcPr>
                <w:p w14:paraId="7196D064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56" w:type="dxa"/>
                </w:tcPr>
                <w:p w14:paraId="4D2A5867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xxxxx</w:t>
                  </w:r>
                  <w:proofErr w:type="spellEnd"/>
                </w:p>
              </w:tc>
              <w:tc>
                <w:tcPr>
                  <w:tcW w:w="1075" w:type="dxa"/>
                </w:tcPr>
                <w:p w14:paraId="3D130D76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1A8D83FE" w14:textId="77777777" w:rsidTr="1D99917A">
              <w:trPr>
                <w:trHeight w:val="380"/>
              </w:trPr>
              <w:tc>
                <w:tcPr>
                  <w:tcW w:w="1950" w:type="dxa"/>
                  <w:vMerge/>
                </w:tcPr>
                <w:p w14:paraId="34FF1C98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/>
                </w:tcPr>
                <w:p w14:paraId="6D072C0D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950" w:type="dxa"/>
                </w:tcPr>
                <w:p w14:paraId="48A21919" w14:textId="0DE700EF" w:rsidR="00E36999" w:rsidRPr="00E36999" w:rsidRDefault="40A7ABB2" w:rsidP="1D99917A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Grupo artístico</w:t>
                  </w:r>
                </w:p>
              </w:tc>
              <w:tc>
                <w:tcPr>
                  <w:tcW w:w="1257" w:type="dxa"/>
                </w:tcPr>
                <w:p w14:paraId="6BD18F9B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56" w:type="dxa"/>
                </w:tcPr>
                <w:p w14:paraId="3050A37E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xxxxx</w:t>
                  </w:r>
                  <w:proofErr w:type="spellEnd"/>
                </w:p>
              </w:tc>
              <w:tc>
                <w:tcPr>
                  <w:tcW w:w="1075" w:type="dxa"/>
                </w:tcPr>
                <w:p w14:paraId="7A7D5C7E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27DF123B" w14:textId="77777777" w:rsidTr="1D99917A">
              <w:trPr>
                <w:trHeight w:val="380"/>
              </w:trPr>
              <w:tc>
                <w:tcPr>
                  <w:tcW w:w="1950" w:type="dxa"/>
                  <w:vMerge/>
                </w:tcPr>
                <w:p w14:paraId="238601FE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/>
                </w:tcPr>
                <w:p w14:paraId="0F3CABC7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950" w:type="dxa"/>
                </w:tcPr>
                <w:p w14:paraId="5B08B5D1" w14:textId="1E1D176D" w:rsidR="00E36999" w:rsidRPr="00E36999" w:rsidRDefault="518FD1CC" w:rsidP="1D99917A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logística</w:t>
                  </w:r>
                </w:p>
              </w:tc>
              <w:tc>
                <w:tcPr>
                  <w:tcW w:w="1257" w:type="dxa"/>
                </w:tcPr>
                <w:p w14:paraId="16DEB4AB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56" w:type="dxa"/>
                </w:tcPr>
                <w:p w14:paraId="782E261D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xxxxx</w:t>
                  </w:r>
                  <w:proofErr w:type="spellEnd"/>
                </w:p>
              </w:tc>
              <w:tc>
                <w:tcPr>
                  <w:tcW w:w="1075" w:type="dxa"/>
                </w:tcPr>
                <w:p w14:paraId="5CB38A13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57F98A8C" w14:textId="77777777" w:rsidTr="1D99917A">
              <w:trPr>
                <w:trHeight w:val="380"/>
              </w:trPr>
              <w:tc>
                <w:tcPr>
                  <w:tcW w:w="1950" w:type="dxa"/>
                  <w:vMerge/>
                </w:tcPr>
                <w:p w14:paraId="0AD9C6F4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/>
                </w:tcPr>
                <w:p w14:paraId="4B1F511A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263" w:type="dxa"/>
                  <w:gridSpan w:val="3"/>
                </w:tcPr>
                <w:p w14:paraId="237B0C7B" w14:textId="77777777" w:rsidR="00E36999" w:rsidRPr="00E36999" w:rsidRDefault="00E36999" w:rsidP="00E36999">
                  <w:pPr>
                    <w:jc w:val="right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SUBTOTAL (suma de los valores totales para esta actividad o producto)</w:t>
                  </w:r>
                </w:p>
              </w:tc>
              <w:tc>
                <w:tcPr>
                  <w:tcW w:w="1075" w:type="dxa"/>
                </w:tcPr>
                <w:p w14:paraId="28596FAD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4EE72DBC" w14:textId="77777777" w:rsidTr="1D99917A">
              <w:trPr>
                <w:trHeight w:val="358"/>
              </w:trPr>
              <w:tc>
                <w:tcPr>
                  <w:tcW w:w="1950" w:type="dxa"/>
                  <w:vMerge w:val="restart"/>
                </w:tcPr>
                <w:p w14:paraId="1B043ED4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Productos comunicacionales (los que apliquen según el formato con el que se presentó a la convocatoria)</w:t>
                  </w:r>
                </w:p>
                <w:p w14:paraId="65F9C3DC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 w:val="restart"/>
                </w:tcPr>
                <w:p w14:paraId="0CACED5F" w14:textId="0C7103A2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1 periódico</w:t>
                  </w:r>
                  <w:r w:rsidR="332FD17F"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 o revista</w:t>
                  </w:r>
                </w:p>
                <w:p w14:paraId="0EFF97B9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(ejemplo)</w:t>
                  </w:r>
                </w:p>
              </w:tc>
              <w:tc>
                <w:tcPr>
                  <w:tcW w:w="1950" w:type="dxa"/>
                </w:tcPr>
                <w:p w14:paraId="27D31A5B" w14:textId="4AE1B943" w:rsidR="00E36999" w:rsidRPr="00E36999" w:rsidRDefault="6EFC2FC2" w:rsidP="1D99917A">
                  <w:pPr>
                    <w:spacing w:line="259" w:lineRule="auto"/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Diseño y producción</w:t>
                  </w:r>
                </w:p>
              </w:tc>
              <w:tc>
                <w:tcPr>
                  <w:tcW w:w="1257" w:type="dxa"/>
                </w:tcPr>
                <w:p w14:paraId="56B20A0C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1056" w:type="dxa"/>
                </w:tcPr>
                <w:p w14:paraId="72372CC8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xxxxx</w:t>
                  </w:r>
                  <w:proofErr w:type="spellEnd"/>
                </w:p>
              </w:tc>
              <w:tc>
                <w:tcPr>
                  <w:tcW w:w="1075" w:type="dxa"/>
                </w:tcPr>
                <w:p w14:paraId="54CD3824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1A6BBE9E" w14:textId="77777777" w:rsidTr="1D99917A">
              <w:trPr>
                <w:trHeight w:val="358"/>
              </w:trPr>
              <w:tc>
                <w:tcPr>
                  <w:tcW w:w="1950" w:type="dxa"/>
                  <w:vMerge/>
                </w:tcPr>
                <w:p w14:paraId="5023141B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/>
                </w:tcPr>
                <w:p w14:paraId="1F3B1409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950" w:type="dxa"/>
                </w:tcPr>
                <w:p w14:paraId="039643D1" w14:textId="2B1882A1" w:rsidR="00E36999" w:rsidRPr="00E36999" w:rsidRDefault="2A2FD717" w:rsidP="1D99917A">
                  <w:pPr>
                    <w:spacing w:line="259" w:lineRule="auto"/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Impresión</w:t>
                  </w:r>
                </w:p>
              </w:tc>
              <w:tc>
                <w:tcPr>
                  <w:tcW w:w="1257" w:type="dxa"/>
                </w:tcPr>
                <w:p w14:paraId="249FAAB8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1056" w:type="dxa"/>
                </w:tcPr>
                <w:p w14:paraId="4BA1F7D0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xxxxx</w:t>
                  </w:r>
                  <w:proofErr w:type="spellEnd"/>
                </w:p>
              </w:tc>
              <w:tc>
                <w:tcPr>
                  <w:tcW w:w="1075" w:type="dxa"/>
                </w:tcPr>
                <w:p w14:paraId="76B56E02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28E6DF2C" w14:textId="77777777" w:rsidTr="1D99917A">
              <w:trPr>
                <w:trHeight w:val="358"/>
              </w:trPr>
              <w:tc>
                <w:tcPr>
                  <w:tcW w:w="1950" w:type="dxa"/>
                  <w:vMerge/>
                </w:tcPr>
                <w:p w14:paraId="562C75D1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/>
                </w:tcPr>
                <w:p w14:paraId="664355AD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950" w:type="dxa"/>
                </w:tcPr>
                <w:p w14:paraId="3C5C5060" w14:textId="179D99D3" w:rsidR="00E36999" w:rsidRPr="00E36999" w:rsidRDefault="18929840" w:rsidP="1D99917A">
                  <w:pPr>
                    <w:spacing w:line="259" w:lineRule="auto"/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Distribución</w:t>
                  </w:r>
                </w:p>
              </w:tc>
              <w:tc>
                <w:tcPr>
                  <w:tcW w:w="1257" w:type="dxa"/>
                </w:tcPr>
                <w:p w14:paraId="19F14E3C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1056" w:type="dxa"/>
                </w:tcPr>
                <w:p w14:paraId="1BDF6F38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xxxxx</w:t>
                  </w:r>
                  <w:proofErr w:type="spellEnd"/>
                </w:p>
              </w:tc>
              <w:tc>
                <w:tcPr>
                  <w:tcW w:w="1075" w:type="dxa"/>
                </w:tcPr>
                <w:p w14:paraId="03609B4C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55199D45" w14:textId="77777777" w:rsidTr="1D99917A">
              <w:trPr>
                <w:trHeight w:val="380"/>
              </w:trPr>
              <w:tc>
                <w:tcPr>
                  <w:tcW w:w="1950" w:type="dxa"/>
                  <w:vMerge/>
                </w:tcPr>
                <w:p w14:paraId="3041E394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/>
                </w:tcPr>
                <w:p w14:paraId="722B00AE" w14:textId="77777777" w:rsidR="00E36999" w:rsidRPr="00E36999" w:rsidRDefault="00E36999" w:rsidP="00E36999">
                  <w:pPr>
                    <w:jc w:val="right"/>
                    <w:rPr>
                      <w:rFonts w:ascii="Arial" w:eastAsia="Calibri" w:hAnsi="Arial" w:cs="Arial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263" w:type="dxa"/>
                  <w:gridSpan w:val="3"/>
                </w:tcPr>
                <w:p w14:paraId="6118D9AE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SUBTOTAL (suma de los valores totales para esta actividad o producto)</w:t>
                  </w:r>
                </w:p>
              </w:tc>
              <w:tc>
                <w:tcPr>
                  <w:tcW w:w="1075" w:type="dxa"/>
                </w:tcPr>
                <w:p w14:paraId="0418345C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6488A900" w14:textId="77777777" w:rsidTr="1D99917A">
              <w:trPr>
                <w:trHeight w:val="380"/>
              </w:trPr>
              <w:tc>
                <w:tcPr>
                  <w:tcW w:w="1950" w:type="dxa"/>
                  <w:vMerge w:val="restart"/>
                </w:tcPr>
                <w:p w14:paraId="73A9C1F6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Plan de difusión</w:t>
                  </w:r>
                </w:p>
              </w:tc>
              <w:tc>
                <w:tcPr>
                  <w:tcW w:w="1416" w:type="dxa"/>
                  <w:vMerge w:val="restart"/>
                </w:tcPr>
                <w:p w14:paraId="130099E4" w14:textId="2A233975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pasacalle</w:t>
                  </w:r>
                  <w:r w:rsidR="4B35592C"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s</w:t>
                  </w:r>
                </w:p>
                <w:p w14:paraId="694F5FEC" w14:textId="7253CAB3" w:rsidR="00E36999" w:rsidRPr="00E36999" w:rsidRDefault="00E36999" w:rsidP="00E36999"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(ejemplo)</w:t>
                  </w:r>
                </w:p>
                <w:p w14:paraId="2620BA6B" w14:textId="25AD9588" w:rsidR="00E36999" w:rsidRPr="00E36999" w:rsidRDefault="00E36999" w:rsidP="1D99917A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  <w:p w14:paraId="5E5B71D3" w14:textId="1871B8A5" w:rsidR="00E36999" w:rsidRPr="00E36999" w:rsidRDefault="451E490C" w:rsidP="1D99917A"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Volantes</w:t>
                  </w:r>
                </w:p>
                <w:p w14:paraId="444E7C19" w14:textId="0CE2810A" w:rsidR="00E36999" w:rsidRPr="00E36999" w:rsidRDefault="00E36999" w:rsidP="1D99917A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  <w:p w14:paraId="7B6866EB" w14:textId="0916761E" w:rsidR="00E36999" w:rsidRPr="00E36999" w:rsidRDefault="3C5DB02E" w:rsidP="1D99917A"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lastRenderedPageBreak/>
                    <w:t>Activación en territorio</w:t>
                  </w:r>
                </w:p>
                <w:p w14:paraId="3DBFB7BC" w14:textId="448619D6" w:rsidR="00E36999" w:rsidRPr="00E36999" w:rsidRDefault="00E36999" w:rsidP="1D99917A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950" w:type="dxa"/>
                </w:tcPr>
                <w:p w14:paraId="643E642A" w14:textId="69B0A8FA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lastRenderedPageBreak/>
                    <w:t>Diseño</w:t>
                  </w:r>
                  <w:r w:rsidR="10AF3BDE"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,impresión e instalación</w:t>
                  </w:r>
                  <w:r w:rsidR="5ECDE048"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 de xx pasacalles</w:t>
                  </w:r>
                </w:p>
              </w:tc>
              <w:tc>
                <w:tcPr>
                  <w:tcW w:w="1257" w:type="dxa"/>
                </w:tcPr>
                <w:p w14:paraId="42C6D796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56" w:type="dxa"/>
                </w:tcPr>
                <w:p w14:paraId="4283C389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xxxxx</w:t>
                  </w:r>
                  <w:proofErr w:type="spellEnd"/>
                </w:p>
              </w:tc>
              <w:tc>
                <w:tcPr>
                  <w:tcW w:w="1075" w:type="dxa"/>
                </w:tcPr>
                <w:p w14:paraId="137F2730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473237AD" w14:textId="77777777" w:rsidTr="1D99917A">
              <w:trPr>
                <w:trHeight w:val="300"/>
              </w:trPr>
              <w:tc>
                <w:tcPr>
                  <w:tcW w:w="1950" w:type="dxa"/>
                  <w:vMerge/>
                </w:tcPr>
                <w:p w14:paraId="6E1831B3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/>
                </w:tcPr>
                <w:p w14:paraId="54E11D2A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950" w:type="dxa"/>
                </w:tcPr>
                <w:p w14:paraId="62D635A9" w14:textId="171501BA" w:rsidR="00E36999" w:rsidRPr="00E36999" w:rsidRDefault="2057B771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Diseño, impresión y distribución</w:t>
                  </w:r>
                  <w:r w:rsidR="37700C1E"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 de volantes</w:t>
                  </w:r>
                </w:p>
              </w:tc>
              <w:tc>
                <w:tcPr>
                  <w:tcW w:w="1257" w:type="dxa"/>
                </w:tcPr>
                <w:p w14:paraId="31126E5D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56" w:type="dxa"/>
                </w:tcPr>
                <w:p w14:paraId="3F5036C6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xxxxx</w:t>
                  </w:r>
                  <w:proofErr w:type="spellEnd"/>
                </w:p>
              </w:tc>
              <w:tc>
                <w:tcPr>
                  <w:tcW w:w="1075" w:type="dxa"/>
                </w:tcPr>
                <w:p w14:paraId="6F3FE79D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2057B8F9" w14:textId="77777777" w:rsidTr="1D99917A">
              <w:trPr>
                <w:trHeight w:val="380"/>
              </w:trPr>
              <w:tc>
                <w:tcPr>
                  <w:tcW w:w="1950" w:type="dxa"/>
                  <w:vMerge/>
                </w:tcPr>
                <w:p w14:paraId="2DE403A5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/>
                </w:tcPr>
                <w:p w14:paraId="62431CDC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950" w:type="dxa"/>
                </w:tcPr>
                <w:p w14:paraId="2DE2BF22" w14:textId="02273132" w:rsidR="00E36999" w:rsidRPr="00E36999" w:rsidRDefault="235905FE" w:rsidP="00E36999"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Artistas, voceadores, etc.</w:t>
                  </w:r>
                </w:p>
              </w:tc>
              <w:tc>
                <w:tcPr>
                  <w:tcW w:w="1257" w:type="dxa"/>
                </w:tcPr>
                <w:p w14:paraId="49E398E2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56" w:type="dxa"/>
                </w:tcPr>
                <w:p w14:paraId="4A64A7CF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xxxxx</w:t>
                  </w:r>
                  <w:proofErr w:type="spellEnd"/>
                </w:p>
              </w:tc>
              <w:tc>
                <w:tcPr>
                  <w:tcW w:w="1075" w:type="dxa"/>
                </w:tcPr>
                <w:p w14:paraId="0BB82B37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45061930" w14:textId="77777777" w:rsidTr="1D99917A">
              <w:trPr>
                <w:trHeight w:val="380"/>
              </w:trPr>
              <w:tc>
                <w:tcPr>
                  <w:tcW w:w="1950" w:type="dxa"/>
                  <w:vMerge/>
                </w:tcPr>
                <w:p w14:paraId="16287F21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/>
                </w:tcPr>
                <w:p w14:paraId="5BE93A62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263" w:type="dxa"/>
                  <w:gridSpan w:val="3"/>
                </w:tcPr>
                <w:p w14:paraId="6C3B261F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SUBTOTAL (suma de los valores totales para esta actividad o producto)</w:t>
                  </w:r>
                </w:p>
              </w:tc>
              <w:tc>
                <w:tcPr>
                  <w:tcW w:w="1075" w:type="dxa"/>
                </w:tcPr>
                <w:p w14:paraId="02DAFE41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69E59101" w14:textId="77777777" w:rsidTr="1D99917A">
              <w:trPr>
                <w:trHeight w:val="380"/>
              </w:trPr>
              <w:tc>
                <w:tcPr>
                  <w:tcW w:w="1950" w:type="dxa"/>
                  <w:vMerge/>
                </w:tcPr>
                <w:p w14:paraId="384BA73E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 w:val="restart"/>
                </w:tcPr>
                <w:p w14:paraId="532A1C56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1 plan de redes sociales</w:t>
                  </w:r>
                </w:p>
                <w:p w14:paraId="0BF4C51A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(ejemplo)</w:t>
                  </w:r>
                </w:p>
              </w:tc>
              <w:tc>
                <w:tcPr>
                  <w:tcW w:w="1950" w:type="dxa"/>
                </w:tcPr>
                <w:p w14:paraId="34B3F2EB" w14:textId="69B5888E" w:rsidR="00E36999" w:rsidRPr="00E36999" w:rsidRDefault="07961EAF" w:rsidP="1D99917A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1D99917A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Producción de contenidos y difusión</w:t>
                  </w:r>
                </w:p>
              </w:tc>
              <w:tc>
                <w:tcPr>
                  <w:tcW w:w="1257" w:type="dxa"/>
                </w:tcPr>
                <w:p w14:paraId="7D34F5C7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56" w:type="dxa"/>
                </w:tcPr>
                <w:p w14:paraId="2DFFD307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xxxxx</w:t>
                  </w:r>
                  <w:proofErr w:type="spellEnd"/>
                </w:p>
              </w:tc>
              <w:tc>
                <w:tcPr>
                  <w:tcW w:w="1075" w:type="dxa"/>
                </w:tcPr>
                <w:p w14:paraId="1A8478BC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2531A1E7" w14:textId="77777777" w:rsidTr="1D99917A">
              <w:trPr>
                <w:trHeight w:val="380"/>
              </w:trPr>
              <w:tc>
                <w:tcPr>
                  <w:tcW w:w="1950" w:type="dxa"/>
                  <w:vMerge/>
                </w:tcPr>
                <w:p w14:paraId="0B4020A7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/>
                </w:tcPr>
                <w:p w14:paraId="1D7B270A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950" w:type="dxa"/>
                </w:tcPr>
                <w:p w14:paraId="4F904CB7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257" w:type="dxa"/>
                </w:tcPr>
                <w:p w14:paraId="06971CD3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56" w:type="dxa"/>
                </w:tcPr>
                <w:p w14:paraId="36D37CE5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xxxxx</w:t>
                  </w:r>
                  <w:proofErr w:type="spellEnd"/>
                </w:p>
              </w:tc>
              <w:tc>
                <w:tcPr>
                  <w:tcW w:w="1075" w:type="dxa"/>
                </w:tcPr>
                <w:p w14:paraId="594CBE29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56A81AA3" w14:textId="77777777" w:rsidTr="1D99917A">
              <w:trPr>
                <w:trHeight w:val="380"/>
              </w:trPr>
              <w:tc>
                <w:tcPr>
                  <w:tcW w:w="1950" w:type="dxa"/>
                  <w:vMerge/>
                </w:tcPr>
                <w:p w14:paraId="2A1F701D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/>
                </w:tcPr>
                <w:p w14:paraId="03EFCA41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950" w:type="dxa"/>
                </w:tcPr>
                <w:p w14:paraId="5F96A722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257" w:type="dxa"/>
                </w:tcPr>
                <w:p w14:paraId="5B95CD12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56" w:type="dxa"/>
                </w:tcPr>
                <w:p w14:paraId="14CF79B7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xxxxx</w:t>
                  </w:r>
                  <w:proofErr w:type="spellEnd"/>
                </w:p>
              </w:tc>
              <w:tc>
                <w:tcPr>
                  <w:tcW w:w="1075" w:type="dxa"/>
                </w:tcPr>
                <w:p w14:paraId="207B12C9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1D99917A" w14:paraId="24D724D2" w14:textId="77777777" w:rsidTr="1D99917A">
              <w:trPr>
                <w:trHeight w:val="380"/>
              </w:trPr>
              <w:tc>
                <w:tcPr>
                  <w:tcW w:w="1950" w:type="dxa"/>
                  <w:vMerge/>
                </w:tcPr>
                <w:p w14:paraId="011CBF9C" w14:textId="77777777" w:rsidR="00AD3454" w:rsidRDefault="00AD3454"/>
              </w:tc>
              <w:tc>
                <w:tcPr>
                  <w:tcW w:w="1416" w:type="dxa"/>
                  <w:vMerge/>
                </w:tcPr>
                <w:p w14:paraId="5341B2A7" w14:textId="77777777" w:rsidR="00AD3454" w:rsidRDefault="00AD3454"/>
              </w:tc>
              <w:tc>
                <w:tcPr>
                  <w:tcW w:w="4263" w:type="dxa"/>
                  <w:gridSpan w:val="3"/>
                </w:tcPr>
                <w:p w14:paraId="189C5E72" w14:textId="5AFF868E" w:rsidR="1D99917A" w:rsidRDefault="1D99917A" w:rsidP="1D99917A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75" w:type="dxa"/>
                </w:tcPr>
                <w:p w14:paraId="0AFCCBDA" w14:textId="70081A03" w:rsidR="1D99917A" w:rsidRDefault="1D99917A" w:rsidP="1D99917A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E36999" w:rsidRPr="00E36999" w14:paraId="6F68DB02" w14:textId="77777777" w:rsidTr="1D99917A">
              <w:trPr>
                <w:trHeight w:val="380"/>
              </w:trPr>
              <w:tc>
                <w:tcPr>
                  <w:tcW w:w="1950" w:type="dxa"/>
                  <w:vMerge/>
                </w:tcPr>
                <w:p w14:paraId="5220BBB2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6" w:type="dxa"/>
                  <w:vMerge/>
                </w:tcPr>
                <w:p w14:paraId="13CB595B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263" w:type="dxa"/>
                  <w:gridSpan w:val="3"/>
                </w:tcPr>
                <w:p w14:paraId="61EA67E8" w14:textId="77777777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SUBTOTAL (suma de los valores totales para esta actividad o producto)</w:t>
                  </w:r>
                </w:p>
              </w:tc>
              <w:tc>
                <w:tcPr>
                  <w:tcW w:w="1075" w:type="dxa"/>
                </w:tcPr>
                <w:p w14:paraId="548B8686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  <w:tr w:rsidR="00E36999" w:rsidRPr="00E36999" w14:paraId="63F43868" w14:textId="77777777" w:rsidTr="1D99917A">
              <w:trPr>
                <w:trHeight w:val="358"/>
              </w:trPr>
              <w:tc>
                <w:tcPr>
                  <w:tcW w:w="7629" w:type="dxa"/>
                  <w:gridSpan w:val="5"/>
                </w:tcPr>
                <w:p w14:paraId="6BC4FB25" w14:textId="6010841A" w:rsidR="00E36999" w:rsidRPr="00E36999" w:rsidRDefault="00E36999" w:rsidP="00E36999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1D99917A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VALOR TOTAL ESTRATEGIA (sumatoria</w:t>
                  </w:r>
                  <w:r w:rsidR="3BC02F53" w:rsidRPr="1D99917A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 xml:space="preserve"> exacta de la categoría a la que se presenta, sume </w:t>
                  </w:r>
                  <w:r w:rsidRPr="1D99917A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>todos los subtotales)</w:t>
                  </w:r>
                </w:p>
              </w:tc>
              <w:tc>
                <w:tcPr>
                  <w:tcW w:w="1075" w:type="dxa"/>
                </w:tcPr>
                <w:p w14:paraId="3640D2D5" w14:textId="77777777" w:rsidR="00E36999" w:rsidRPr="00E36999" w:rsidRDefault="00E36999" w:rsidP="00E36999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E36999">
                    <w:rPr>
                      <w:rFonts w:ascii="Arial" w:eastAsia="Calibri" w:hAnsi="Arial" w:cs="Arial"/>
                      <w:b/>
                      <w:bCs/>
                      <w:color w:val="FF0000"/>
                      <w:sz w:val="20"/>
                      <w:szCs w:val="20"/>
                      <w:lang w:eastAsia="en-US"/>
                    </w:rPr>
                    <w:t>$</w:t>
                  </w:r>
                  <w:proofErr w:type="spellStart"/>
                  <w:r w:rsidRPr="00E36999">
                    <w:rPr>
                      <w:rFonts w:ascii="Arial" w:eastAsia="Calibri" w:hAnsi="Arial" w:cs="Arial"/>
                      <w:b/>
                      <w:bCs/>
                      <w:color w:val="FF0000"/>
                      <w:sz w:val="20"/>
                      <w:szCs w:val="20"/>
                      <w:lang w:eastAsia="en-US"/>
                    </w:rPr>
                    <w:t>xxxx</w:t>
                  </w:r>
                  <w:proofErr w:type="spellEnd"/>
                </w:p>
              </w:tc>
            </w:tr>
          </w:tbl>
          <w:p w14:paraId="6D9C8D39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  <w:p w14:paraId="6C9C22D7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Nota: agregar las filas que requiera para discriminar más rubros de actividades o productos.</w:t>
            </w:r>
          </w:p>
          <w:p w14:paraId="675E05EE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highlight w:val="yellow"/>
                <w:lang w:eastAsia="en-US"/>
              </w:rPr>
            </w:pPr>
          </w:p>
          <w:p w14:paraId="3A1E50E0" w14:textId="77777777" w:rsidR="00E36999" w:rsidRPr="00E36999" w:rsidRDefault="00E36999" w:rsidP="00E36999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E36999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*Tenga en cuenta que las retenciones a que haya lugar y aplicación del concepto de IVA, las debe realizar el Agente Retenedor (operador) conforme hecho generado al sujeto pasivo (contratista), según su régimen tributario y contable, y serán deducidas del valor asignado a cada categoría de la convocatoria.</w:t>
            </w:r>
          </w:p>
        </w:tc>
      </w:tr>
    </w:tbl>
    <w:p w14:paraId="2FC17F8B" w14:textId="77777777" w:rsidR="009235BB" w:rsidRDefault="009235BB" w:rsidP="007A12BD"/>
    <w:p w14:paraId="0A4F7224" w14:textId="77777777" w:rsidR="00E36999" w:rsidRDefault="00E36999" w:rsidP="007A12BD"/>
    <w:p w14:paraId="5AE48A43" w14:textId="77777777" w:rsidR="00E36999" w:rsidRDefault="00E36999" w:rsidP="00E36999">
      <w:pPr>
        <w:jc w:val="center"/>
        <w:textAlignment w:val="baseline"/>
        <w:rPr>
          <w:rFonts w:eastAsia="Times New Roman"/>
          <w:b/>
          <w:bCs/>
          <w:sz w:val="24"/>
          <w:szCs w:val="24"/>
        </w:rPr>
      </w:pPr>
    </w:p>
    <w:p w14:paraId="50F40DEB" w14:textId="77777777" w:rsidR="00E36999" w:rsidRDefault="00E36999" w:rsidP="00E36999">
      <w:pPr>
        <w:jc w:val="center"/>
        <w:textAlignment w:val="baseline"/>
        <w:rPr>
          <w:rFonts w:eastAsia="Times New Roman"/>
          <w:b/>
          <w:bCs/>
          <w:sz w:val="24"/>
          <w:szCs w:val="24"/>
        </w:rPr>
      </w:pPr>
    </w:p>
    <w:p w14:paraId="77A52294" w14:textId="77777777" w:rsidR="00E36999" w:rsidRDefault="00E36999" w:rsidP="00E36999">
      <w:pPr>
        <w:jc w:val="center"/>
        <w:textAlignment w:val="baseline"/>
        <w:rPr>
          <w:rFonts w:eastAsia="Times New Roman"/>
          <w:b/>
          <w:bCs/>
          <w:sz w:val="24"/>
          <w:szCs w:val="24"/>
        </w:rPr>
      </w:pPr>
    </w:p>
    <w:p w14:paraId="44FA1767" w14:textId="77777777" w:rsidR="00E36999" w:rsidRPr="00E36999" w:rsidRDefault="00E36999" w:rsidP="00E36999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36999">
        <w:rPr>
          <w:rFonts w:eastAsia="Times New Roman"/>
          <w:b/>
          <w:bCs/>
          <w:sz w:val="24"/>
          <w:szCs w:val="24"/>
        </w:rPr>
        <w:t>Firma del Proponente </w:t>
      </w:r>
      <w:r w:rsidRPr="00E36999">
        <w:rPr>
          <w:rFonts w:eastAsia="Times New Roman"/>
          <w:sz w:val="24"/>
          <w:szCs w:val="24"/>
        </w:rPr>
        <w:t> </w:t>
      </w:r>
    </w:p>
    <w:p w14:paraId="4F6584BE" w14:textId="77777777" w:rsidR="00E36999" w:rsidRPr="00E36999" w:rsidRDefault="00E36999" w:rsidP="00E36999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36999">
        <w:rPr>
          <w:rFonts w:eastAsia="Times New Roman"/>
          <w:sz w:val="24"/>
          <w:szCs w:val="24"/>
        </w:rPr>
        <w:t> </w:t>
      </w:r>
    </w:p>
    <w:p w14:paraId="30E23306" w14:textId="77777777" w:rsidR="00E36999" w:rsidRPr="00E36999" w:rsidRDefault="00E36999" w:rsidP="00E36999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36999">
        <w:rPr>
          <w:rFonts w:eastAsia="Times New Roman"/>
          <w:sz w:val="24"/>
          <w:szCs w:val="24"/>
        </w:rPr>
        <w:t>Fecha de entrega: ______________ </w:t>
      </w:r>
    </w:p>
    <w:p w14:paraId="007DCDA8" w14:textId="77777777" w:rsidR="00E36999" w:rsidRPr="007A12BD" w:rsidRDefault="00E36999" w:rsidP="007A12BD"/>
    <w:sectPr w:rsidR="00E36999" w:rsidRPr="007A12BD" w:rsidSect="00107C99">
      <w:headerReference w:type="even" r:id="rId11"/>
      <w:headerReference w:type="default" r:id="rId12"/>
      <w:footerReference w:type="default" r:id="rId13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F9EA2" w14:textId="77777777" w:rsidR="00BD5423" w:rsidRPr="00552EFD" w:rsidRDefault="00BD5423" w:rsidP="005838D1">
      <w:r w:rsidRPr="00552EFD">
        <w:separator/>
      </w:r>
    </w:p>
  </w:endnote>
  <w:endnote w:type="continuationSeparator" w:id="0">
    <w:p w14:paraId="437AACE2" w14:textId="77777777" w:rsidR="00BD5423" w:rsidRPr="00552EFD" w:rsidRDefault="00BD5423" w:rsidP="005838D1">
      <w:r w:rsidRPr="00552E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ova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8EB2C" w14:textId="77777777" w:rsidR="005838D1" w:rsidRPr="00552EFD" w:rsidRDefault="005838D1" w:rsidP="005838D1">
    <w:pPr>
      <w:pStyle w:val="Piedepgina"/>
      <w:ind w:hanging="1350"/>
    </w:pPr>
    <w:r w:rsidRPr="00552EFD">
      <w:rPr>
        <w:noProof/>
        <w:lang w:eastAsia="es-CO"/>
      </w:rPr>
      <w:drawing>
        <wp:inline distT="0" distB="0" distL="0" distR="0" wp14:anchorId="6556919F" wp14:editId="451D610B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31E059" w14:textId="77777777" w:rsidR="00BD5423" w:rsidRPr="00552EFD" w:rsidRDefault="00BD5423" w:rsidP="005838D1">
      <w:r w:rsidRPr="00552EFD">
        <w:separator/>
      </w:r>
    </w:p>
  </w:footnote>
  <w:footnote w:type="continuationSeparator" w:id="0">
    <w:p w14:paraId="46B616E2" w14:textId="77777777" w:rsidR="00BD5423" w:rsidRPr="00552EFD" w:rsidRDefault="00BD5423" w:rsidP="005838D1">
      <w:r w:rsidRPr="00552EFD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EA2D7" w14:textId="77777777" w:rsidR="00DD540A" w:rsidRPr="00552EFD" w:rsidRDefault="00BD5423">
    <w:pPr>
      <w:pStyle w:val="Encabezado"/>
    </w:pPr>
    <w:r>
      <w:rPr>
        <w:lang w:eastAsia="es-CO"/>
      </w:rPr>
      <w:pict w14:anchorId="6FC606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49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E4BC2" w14:textId="77777777" w:rsidR="005838D1" w:rsidRPr="00552EFD" w:rsidRDefault="00CE323B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0" locked="0" layoutInCell="1" allowOverlap="1" wp14:anchorId="40806CE0" wp14:editId="07777777">
          <wp:simplePos x="0" y="0"/>
          <wp:positionH relativeFrom="page">
            <wp:align>right</wp:align>
          </wp:positionH>
          <wp:positionV relativeFrom="margin">
            <wp:posOffset>-2007235</wp:posOffset>
          </wp:positionV>
          <wp:extent cx="7748905" cy="1828800"/>
          <wp:effectExtent l="0" t="0" r="444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905" cy="182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63AE3"/>
    <w:multiLevelType w:val="hybridMultilevel"/>
    <w:tmpl w:val="BC9C21DE"/>
    <w:lvl w:ilvl="0" w:tplc="C7C8E704">
      <w:start w:val="1"/>
      <w:numFmt w:val="decimal"/>
      <w:lvlText w:val="%1."/>
      <w:lvlJc w:val="left"/>
      <w:pPr>
        <w:ind w:left="720" w:hanging="360"/>
      </w:pPr>
    </w:lvl>
    <w:lvl w:ilvl="1" w:tplc="28907FF4">
      <w:start w:val="1"/>
      <w:numFmt w:val="lowerLetter"/>
      <w:lvlText w:val="%2."/>
      <w:lvlJc w:val="left"/>
      <w:pPr>
        <w:ind w:left="1440" w:hanging="360"/>
      </w:pPr>
    </w:lvl>
    <w:lvl w:ilvl="2" w:tplc="3474D10A">
      <w:start w:val="1"/>
      <w:numFmt w:val="lowerRoman"/>
      <w:lvlText w:val="%3."/>
      <w:lvlJc w:val="right"/>
      <w:pPr>
        <w:ind w:left="2160" w:hanging="180"/>
      </w:pPr>
    </w:lvl>
    <w:lvl w:ilvl="3" w:tplc="20524CBC">
      <w:start w:val="1"/>
      <w:numFmt w:val="decimal"/>
      <w:lvlText w:val="%4."/>
      <w:lvlJc w:val="left"/>
      <w:pPr>
        <w:ind w:left="2880" w:hanging="360"/>
      </w:pPr>
    </w:lvl>
    <w:lvl w:ilvl="4" w:tplc="2CC2864E">
      <w:start w:val="1"/>
      <w:numFmt w:val="lowerLetter"/>
      <w:lvlText w:val="%5."/>
      <w:lvlJc w:val="left"/>
      <w:pPr>
        <w:ind w:left="3600" w:hanging="360"/>
      </w:pPr>
    </w:lvl>
    <w:lvl w:ilvl="5" w:tplc="F0BA917A">
      <w:start w:val="1"/>
      <w:numFmt w:val="lowerRoman"/>
      <w:lvlText w:val="%6."/>
      <w:lvlJc w:val="right"/>
      <w:pPr>
        <w:ind w:left="4320" w:hanging="180"/>
      </w:pPr>
    </w:lvl>
    <w:lvl w:ilvl="6" w:tplc="5970B354">
      <w:start w:val="1"/>
      <w:numFmt w:val="decimal"/>
      <w:lvlText w:val="%7."/>
      <w:lvlJc w:val="left"/>
      <w:pPr>
        <w:ind w:left="5040" w:hanging="360"/>
      </w:pPr>
    </w:lvl>
    <w:lvl w:ilvl="7" w:tplc="14EADD5C">
      <w:start w:val="1"/>
      <w:numFmt w:val="lowerLetter"/>
      <w:lvlText w:val="%8."/>
      <w:lvlJc w:val="left"/>
      <w:pPr>
        <w:ind w:left="5760" w:hanging="360"/>
      </w:pPr>
    </w:lvl>
    <w:lvl w:ilvl="8" w:tplc="A04298D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C09AA"/>
    <w:multiLevelType w:val="hybridMultilevel"/>
    <w:tmpl w:val="1EDE6C68"/>
    <w:lvl w:ilvl="0" w:tplc="74A8C8CA">
      <w:start w:val="1"/>
      <w:numFmt w:val="decimal"/>
      <w:lvlText w:val="%1."/>
      <w:lvlJc w:val="left"/>
      <w:pPr>
        <w:ind w:left="720" w:hanging="360"/>
      </w:pPr>
    </w:lvl>
    <w:lvl w:ilvl="1" w:tplc="781A059C">
      <w:start w:val="1"/>
      <w:numFmt w:val="lowerLetter"/>
      <w:lvlText w:val="%2."/>
      <w:lvlJc w:val="left"/>
      <w:pPr>
        <w:ind w:left="1440" w:hanging="360"/>
      </w:pPr>
    </w:lvl>
    <w:lvl w:ilvl="2" w:tplc="7BD62B24">
      <w:start w:val="1"/>
      <w:numFmt w:val="lowerRoman"/>
      <w:lvlText w:val="%3."/>
      <w:lvlJc w:val="right"/>
      <w:pPr>
        <w:ind w:left="2160" w:hanging="180"/>
      </w:pPr>
    </w:lvl>
    <w:lvl w:ilvl="3" w:tplc="66B48B3C">
      <w:start w:val="1"/>
      <w:numFmt w:val="decimal"/>
      <w:lvlText w:val="%4."/>
      <w:lvlJc w:val="left"/>
      <w:pPr>
        <w:ind w:left="2880" w:hanging="360"/>
      </w:pPr>
    </w:lvl>
    <w:lvl w:ilvl="4" w:tplc="15FCE7B2">
      <w:start w:val="1"/>
      <w:numFmt w:val="lowerLetter"/>
      <w:lvlText w:val="%5."/>
      <w:lvlJc w:val="left"/>
      <w:pPr>
        <w:ind w:left="3600" w:hanging="360"/>
      </w:pPr>
    </w:lvl>
    <w:lvl w:ilvl="5" w:tplc="50A40BC4">
      <w:start w:val="1"/>
      <w:numFmt w:val="lowerRoman"/>
      <w:lvlText w:val="%6."/>
      <w:lvlJc w:val="right"/>
      <w:pPr>
        <w:ind w:left="4320" w:hanging="180"/>
      </w:pPr>
    </w:lvl>
    <w:lvl w:ilvl="6" w:tplc="E0104CAA">
      <w:start w:val="1"/>
      <w:numFmt w:val="decimal"/>
      <w:lvlText w:val="%7."/>
      <w:lvlJc w:val="left"/>
      <w:pPr>
        <w:ind w:left="5040" w:hanging="360"/>
      </w:pPr>
    </w:lvl>
    <w:lvl w:ilvl="7" w:tplc="9454F7D0">
      <w:start w:val="1"/>
      <w:numFmt w:val="lowerLetter"/>
      <w:lvlText w:val="%8."/>
      <w:lvlJc w:val="left"/>
      <w:pPr>
        <w:ind w:left="5760" w:hanging="360"/>
      </w:pPr>
    </w:lvl>
    <w:lvl w:ilvl="8" w:tplc="9FC027B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D17605"/>
    <w:multiLevelType w:val="multilevel"/>
    <w:tmpl w:val="DFE2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D172880"/>
    <w:multiLevelType w:val="hybridMultilevel"/>
    <w:tmpl w:val="B46C00C4"/>
    <w:lvl w:ilvl="0" w:tplc="9BF81118">
      <w:start w:val="1"/>
      <w:numFmt w:val="decimal"/>
      <w:lvlText w:val="%1."/>
      <w:lvlJc w:val="left"/>
      <w:pPr>
        <w:ind w:left="720" w:hanging="360"/>
      </w:pPr>
    </w:lvl>
    <w:lvl w:ilvl="1" w:tplc="23109346">
      <w:start w:val="1"/>
      <w:numFmt w:val="lowerLetter"/>
      <w:lvlText w:val="%2."/>
      <w:lvlJc w:val="left"/>
      <w:pPr>
        <w:ind w:left="1440" w:hanging="360"/>
      </w:pPr>
    </w:lvl>
    <w:lvl w:ilvl="2" w:tplc="49C0D17C">
      <w:start w:val="1"/>
      <w:numFmt w:val="lowerRoman"/>
      <w:lvlText w:val="%3."/>
      <w:lvlJc w:val="right"/>
      <w:pPr>
        <w:ind w:left="2160" w:hanging="180"/>
      </w:pPr>
    </w:lvl>
    <w:lvl w:ilvl="3" w:tplc="3F087892">
      <w:start w:val="1"/>
      <w:numFmt w:val="decimal"/>
      <w:lvlText w:val="%4."/>
      <w:lvlJc w:val="left"/>
      <w:pPr>
        <w:ind w:left="2880" w:hanging="360"/>
      </w:pPr>
    </w:lvl>
    <w:lvl w:ilvl="4" w:tplc="F63046FA">
      <w:start w:val="1"/>
      <w:numFmt w:val="lowerLetter"/>
      <w:lvlText w:val="%5."/>
      <w:lvlJc w:val="left"/>
      <w:pPr>
        <w:ind w:left="3600" w:hanging="360"/>
      </w:pPr>
    </w:lvl>
    <w:lvl w:ilvl="5" w:tplc="5E045A50">
      <w:start w:val="1"/>
      <w:numFmt w:val="lowerRoman"/>
      <w:lvlText w:val="%6."/>
      <w:lvlJc w:val="right"/>
      <w:pPr>
        <w:ind w:left="4320" w:hanging="180"/>
      </w:pPr>
    </w:lvl>
    <w:lvl w:ilvl="6" w:tplc="0B68DB72">
      <w:start w:val="1"/>
      <w:numFmt w:val="decimal"/>
      <w:lvlText w:val="%7."/>
      <w:lvlJc w:val="left"/>
      <w:pPr>
        <w:ind w:left="5040" w:hanging="360"/>
      </w:pPr>
    </w:lvl>
    <w:lvl w:ilvl="7" w:tplc="39E20164">
      <w:start w:val="1"/>
      <w:numFmt w:val="lowerLetter"/>
      <w:lvlText w:val="%8."/>
      <w:lvlJc w:val="left"/>
      <w:pPr>
        <w:ind w:left="5760" w:hanging="360"/>
      </w:pPr>
    </w:lvl>
    <w:lvl w:ilvl="8" w:tplc="BF523D3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23B"/>
    <w:rsid w:val="00000B16"/>
    <w:rsid w:val="0008298D"/>
    <w:rsid w:val="00092423"/>
    <w:rsid w:val="000B73B3"/>
    <w:rsid w:val="000C7EF4"/>
    <w:rsid w:val="00107C99"/>
    <w:rsid w:val="00107CFC"/>
    <w:rsid w:val="00152CB4"/>
    <w:rsid w:val="001652C3"/>
    <w:rsid w:val="00177A08"/>
    <w:rsid w:val="00190056"/>
    <w:rsid w:val="001B2A34"/>
    <w:rsid w:val="001C4696"/>
    <w:rsid w:val="001D28B3"/>
    <w:rsid w:val="001D61B8"/>
    <w:rsid w:val="001E0403"/>
    <w:rsid w:val="00202D86"/>
    <w:rsid w:val="00215389"/>
    <w:rsid w:val="002417BA"/>
    <w:rsid w:val="00285E5C"/>
    <w:rsid w:val="002F2EDA"/>
    <w:rsid w:val="002F506E"/>
    <w:rsid w:val="00302A6D"/>
    <w:rsid w:val="00316FCE"/>
    <w:rsid w:val="00326FF8"/>
    <w:rsid w:val="00340C9F"/>
    <w:rsid w:val="00385A20"/>
    <w:rsid w:val="003A29C3"/>
    <w:rsid w:val="003A40E6"/>
    <w:rsid w:val="003A4FCA"/>
    <w:rsid w:val="003A749B"/>
    <w:rsid w:val="003B27C5"/>
    <w:rsid w:val="00439888"/>
    <w:rsid w:val="004468C5"/>
    <w:rsid w:val="00482B31"/>
    <w:rsid w:val="004F4F2B"/>
    <w:rsid w:val="00507D7D"/>
    <w:rsid w:val="005102B0"/>
    <w:rsid w:val="00547D3D"/>
    <w:rsid w:val="00552EFD"/>
    <w:rsid w:val="00556A6F"/>
    <w:rsid w:val="005642FD"/>
    <w:rsid w:val="005838D1"/>
    <w:rsid w:val="005C255B"/>
    <w:rsid w:val="00617FF8"/>
    <w:rsid w:val="00672895"/>
    <w:rsid w:val="00691F66"/>
    <w:rsid w:val="006B1D7E"/>
    <w:rsid w:val="006C6D2B"/>
    <w:rsid w:val="006D1EBA"/>
    <w:rsid w:val="006D4F3C"/>
    <w:rsid w:val="006F5EA2"/>
    <w:rsid w:val="00700D10"/>
    <w:rsid w:val="00725837"/>
    <w:rsid w:val="00731FB4"/>
    <w:rsid w:val="00741F31"/>
    <w:rsid w:val="007471BF"/>
    <w:rsid w:val="00764C75"/>
    <w:rsid w:val="007A12BD"/>
    <w:rsid w:val="008012C3"/>
    <w:rsid w:val="00822B69"/>
    <w:rsid w:val="00892968"/>
    <w:rsid w:val="0089701C"/>
    <w:rsid w:val="008A3F26"/>
    <w:rsid w:val="008B1778"/>
    <w:rsid w:val="009235BB"/>
    <w:rsid w:val="0094110F"/>
    <w:rsid w:val="009650BB"/>
    <w:rsid w:val="0096725A"/>
    <w:rsid w:val="009865EE"/>
    <w:rsid w:val="009A11C8"/>
    <w:rsid w:val="009A5C2E"/>
    <w:rsid w:val="00A029D3"/>
    <w:rsid w:val="00A059E6"/>
    <w:rsid w:val="00A42294"/>
    <w:rsid w:val="00A576E9"/>
    <w:rsid w:val="00A63BF1"/>
    <w:rsid w:val="00AA5773"/>
    <w:rsid w:val="00AA61BA"/>
    <w:rsid w:val="00AD3454"/>
    <w:rsid w:val="00BA2F3A"/>
    <w:rsid w:val="00BA484D"/>
    <w:rsid w:val="00BC1D43"/>
    <w:rsid w:val="00BD3083"/>
    <w:rsid w:val="00BD5423"/>
    <w:rsid w:val="00BE09E7"/>
    <w:rsid w:val="00C03F12"/>
    <w:rsid w:val="00C450BE"/>
    <w:rsid w:val="00C5269E"/>
    <w:rsid w:val="00C83EB9"/>
    <w:rsid w:val="00C871E0"/>
    <w:rsid w:val="00CD53CE"/>
    <w:rsid w:val="00CE323B"/>
    <w:rsid w:val="00CF1DF2"/>
    <w:rsid w:val="00D02DF1"/>
    <w:rsid w:val="00DB6103"/>
    <w:rsid w:val="00DC5F34"/>
    <w:rsid w:val="00DD540A"/>
    <w:rsid w:val="00E14F86"/>
    <w:rsid w:val="00E36999"/>
    <w:rsid w:val="00E72853"/>
    <w:rsid w:val="00E747EE"/>
    <w:rsid w:val="00E8389B"/>
    <w:rsid w:val="00E9021F"/>
    <w:rsid w:val="00E90EFB"/>
    <w:rsid w:val="00ED4D82"/>
    <w:rsid w:val="00F236AE"/>
    <w:rsid w:val="00F95C79"/>
    <w:rsid w:val="00FB1563"/>
    <w:rsid w:val="00FF0405"/>
    <w:rsid w:val="0264B97E"/>
    <w:rsid w:val="0355FE92"/>
    <w:rsid w:val="05608C6C"/>
    <w:rsid w:val="06492B7C"/>
    <w:rsid w:val="07961EAF"/>
    <w:rsid w:val="0971B71C"/>
    <w:rsid w:val="09B9FCAD"/>
    <w:rsid w:val="0F048262"/>
    <w:rsid w:val="10181C75"/>
    <w:rsid w:val="10AF3BDE"/>
    <w:rsid w:val="122190AE"/>
    <w:rsid w:val="1243B37A"/>
    <w:rsid w:val="132BA21B"/>
    <w:rsid w:val="13E0C715"/>
    <w:rsid w:val="170491C7"/>
    <w:rsid w:val="17724DBC"/>
    <w:rsid w:val="18929840"/>
    <w:rsid w:val="18BB666B"/>
    <w:rsid w:val="1CADB9A6"/>
    <w:rsid w:val="1D99917A"/>
    <w:rsid w:val="1DC08192"/>
    <w:rsid w:val="1DF0969D"/>
    <w:rsid w:val="1EF89868"/>
    <w:rsid w:val="1FA1FDD8"/>
    <w:rsid w:val="2057B771"/>
    <w:rsid w:val="21C470B2"/>
    <w:rsid w:val="2281E6CF"/>
    <w:rsid w:val="235905FE"/>
    <w:rsid w:val="2798F79C"/>
    <w:rsid w:val="27D6898D"/>
    <w:rsid w:val="2A2FD717"/>
    <w:rsid w:val="2C0B03A6"/>
    <w:rsid w:val="2D650E0C"/>
    <w:rsid w:val="2DBB6F01"/>
    <w:rsid w:val="2DCA89AF"/>
    <w:rsid w:val="3058AAFC"/>
    <w:rsid w:val="31049F75"/>
    <w:rsid w:val="326027CD"/>
    <w:rsid w:val="332FD17F"/>
    <w:rsid w:val="3369FDA5"/>
    <w:rsid w:val="3392B092"/>
    <w:rsid w:val="34A28ED0"/>
    <w:rsid w:val="359556A4"/>
    <w:rsid w:val="37700C1E"/>
    <w:rsid w:val="38413244"/>
    <w:rsid w:val="38CD0DBB"/>
    <w:rsid w:val="3B6AE2C2"/>
    <w:rsid w:val="3BC02F53"/>
    <w:rsid w:val="3C5DB02E"/>
    <w:rsid w:val="3CEE0714"/>
    <w:rsid w:val="3DD570A9"/>
    <w:rsid w:val="40262A03"/>
    <w:rsid w:val="40A7ABB2"/>
    <w:rsid w:val="40B6F9BA"/>
    <w:rsid w:val="4188A857"/>
    <w:rsid w:val="41955E77"/>
    <w:rsid w:val="422B9858"/>
    <w:rsid w:val="4238EB9B"/>
    <w:rsid w:val="4242BDD5"/>
    <w:rsid w:val="451E490C"/>
    <w:rsid w:val="456AC7F5"/>
    <w:rsid w:val="467ECCF6"/>
    <w:rsid w:val="46F6B1A2"/>
    <w:rsid w:val="4B35592C"/>
    <w:rsid w:val="4C7A8A94"/>
    <w:rsid w:val="4F40B2E1"/>
    <w:rsid w:val="5051E9E0"/>
    <w:rsid w:val="5061E36D"/>
    <w:rsid w:val="50BE8036"/>
    <w:rsid w:val="518FD1CC"/>
    <w:rsid w:val="51EC4467"/>
    <w:rsid w:val="541E3ADD"/>
    <w:rsid w:val="55E357C5"/>
    <w:rsid w:val="56535703"/>
    <w:rsid w:val="5814997D"/>
    <w:rsid w:val="586D4C25"/>
    <w:rsid w:val="58AB5BA0"/>
    <w:rsid w:val="59AFAD0B"/>
    <w:rsid w:val="5BA1F26E"/>
    <w:rsid w:val="5C1621C6"/>
    <w:rsid w:val="5C46E36C"/>
    <w:rsid w:val="5C7986CD"/>
    <w:rsid w:val="5DE7CFE9"/>
    <w:rsid w:val="5E6F6F10"/>
    <w:rsid w:val="5ECDE048"/>
    <w:rsid w:val="603B01C2"/>
    <w:rsid w:val="608CCE32"/>
    <w:rsid w:val="6133FDAD"/>
    <w:rsid w:val="61409A90"/>
    <w:rsid w:val="614176D8"/>
    <w:rsid w:val="622F9ACA"/>
    <w:rsid w:val="6230ADA0"/>
    <w:rsid w:val="624DFF5D"/>
    <w:rsid w:val="629C44A6"/>
    <w:rsid w:val="62DC6774"/>
    <w:rsid w:val="65FA10D5"/>
    <w:rsid w:val="67852173"/>
    <w:rsid w:val="68146091"/>
    <w:rsid w:val="6BE87D1D"/>
    <w:rsid w:val="6C5314B1"/>
    <w:rsid w:val="6DB4E423"/>
    <w:rsid w:val="6EAC0729"/>
    <w:rsid w:val="6EFC2FC2"/>
    <w:rsid w:val="6F0A43D4"/>
    <w:rsid w:val="700E9503"/>
    <w:rsid w:val="71C9FECB"/>
    <w:rsid w:val="72D47D2A"/>
    <w:rsid w:val="7484E89A"/>
    <w:rsid w:val="75250D9C"/>
    <w:rsid w:val="7692C45A"/>
    <w:rsid w:val="79003C4C"/>
    <w:rsid w:val="7955A663"/>
    <w:rsid w:val="79794139"/>
    <w:rsid w:val="7CF80632"/>
    <w:rsid w:val="7D06019D"/>
    <w:rsid w:val="7D3163C8"/>
    <w:rsid w:val="7D5C730F"/>
    <w:rsid w:val="7D93FF81"/>
    <w:rsid w:val="7D992448"/>
    <w:rsid w:val="7DC88DEA"/>
    <w:rsid w:val="7E3B34FF"/>
    <w:rsid w:val="7E4D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780D6A"/>
  <w15:chartTrackingRefBased/>
  <w15:docId w15:val="{EE8C56D5-7C0F-4F4F-857D-5F9D4D3EB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customStyle="1" w:styleId="paragraph">
    <w:name w:val="paragraph"/>
    <w:basedOn w:val="Normal"/>
    <w:rsid w:val="00CE32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CE323B"/>
  </w:style>
  <w:style w:type="character" w:customStyle="1" w:styleId="eop">
    <w:name w:val="eop"/>
    <w:basedOn w:val="Fuentedeprrafopredeter"/>
    <w:rsid w:val="00CE323B"/>
  </w:style>
  <w:style w:type="table" w:styleId="Tablaconcuadrcula">
    <w:name w:val="Table Grid"/>
    <w:basedOn w:val="Tablanormal"/>
    <w:uiPriority w:val="59"/>
    <w:rsid w:val="00E36999"/>
    <w:rPr>
      <w:kern w:val="2"/>
      <w:lang w:val="es-CO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1D99917A"/>
    <w:pPr>
      <w:ind w:left="720"/>
      <w:contextualSpacing/>
    </w:pPr>
  </w:style>
</w:styles>
</file>

<file path=word/tasks.xml><?xml version="1.0" encoding="utf-8"?>
<t:Tasks xmlns:t="http://schemas.microsoft.com/office/tasks/2019/documenttasks" xmlns:oel="http://schemas.microsoft.com/office/2019/extlst">
  <t:Task id="{6C7CAC68-F50B-405C-99CE-5BD66AFDD941}">
    <t:Anchor>
      <t:Comment id="247476636"/>
    </t:Anchor>
    <t:History>
      <t:Event id="{7B99857D-D814-4E55-B88C-1F90507BE2C7}" time="2026-05-04T17:51:45.419Z">
        <t:Attribution userId="S::43704152@medellin.gov.co::94561201-7c38-4de9-9db9-9707619acba5" userProvider="AD" userName="Luz Enidia Largo Arteaga"/>
        <t:Anchor>
          <t:Comment id="247476636"/>
        </t:Anchor>
        <t:Create/>
      </t:Event>
      <t:Event id="{85F0763C-53DF-4454-AAE7-E889C449DFC5}" time="2026-05-04T17:51:45.419Z">
        <t:Attribution userId="S::43704152@medellin.gov.co::94561201-7c38-4de9-9db9-9707619acba5" userProvider="AD" userName="Luz Enidia Largo Arteaga"/>
        <t:Anchor>
          <t:Comment id="247476636"/>
        </t:Anchor>
        <t:Assign userId="S::1214714959@medellin.gov.co::b286d767-f153-437c-a2cb-22ee751d87af" userProvider="AD" userName="Geraldine Mejía Naranjo"/>
      </t:Event>
      <t:Event id="{A99E53B0-14BC-4CFA-8E9E-02E94755C258}" time="2026-05-04T17:51:45.419Z">
        <t:Attribution userId="S::43704152@medellin.gov.co::94561201-7c38-4de9-9db9-9707619acba5" userProvider="AD" userName="Luz Enidia Largo Arteaga"/>
        <t:Anchor>
          <t:Comment id="247476636"/>
        </t:Anchor>
        <t:SetTitle title="@Geraldine Mejía Naranjo revisemos que esto coincida con lo que digan los lineamientos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0076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0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27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18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32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7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22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4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85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1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09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7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39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9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53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2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95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0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20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2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4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55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78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1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65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86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0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1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6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31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03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9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49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9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38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8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07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47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0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32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7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07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7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54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0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0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3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7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4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3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ab696db264f24799" Type="http://schemas.microsoft.com/office/2019/05/relationships/documenttasks" Target="task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438527c4016b458b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66EAFC4B0F69468CF13B0EDD07E3FA" ma:contentTypeVersion="12" ma:contentTypeDescription="Crear nuevo documento." ma:contentTypeScope="" ma:versionID="eeac785f03a36476e40fb387b45b3e2f">
  <xsd:schema xmlns:xsd="http://www.w3.org/2001/XMLSchema" xmlns:xs="http://www.w3.org/2001/XMLSchema" xmlns:p="http://schemas.microsoft.com/office/2006/metadata/properties" xmlns:ns2="161bcf53-5d4b-4d54-8169-d652aed1e968" xmlns:ns3="9d384fca-dd3b-4e9a-9933-27190191b8a0" targetNamespace="http://schemas.microsoft.com/office/2006/metadata/properties" ma:root="true" ma:fieldsID="1c94e871161fa70dd033ff40035484fc" ns2:_="" ns3:_="">
    <xsd:import namespace="161bcf53-5d4b-4d54-8169-d652aed1e968"/>
    <xsd:import namespace="9d384fca-dd3b-4e9a-9933-27190191b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bcf53-5d4b-4d54-8169-d652aed1e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9b71db2-0453-481c-a7bb-ff6902fea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84fca-dd3b-4e9a-9933-27190191b8a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3371d30-0f57-49f8-9dd5-5b8a8e25e2d1}" ma:internalName="TaxCatchAll" ma:showField="CatchAllData" ma:web="9d384fca-dd3b-4e9a-9933-27190191b8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384fca-dd3b-4e9a-9933-27190191b8a0" xsi:nil="true"/>
    <lcf76f155ced4ddcb4097134ff3c332f xmlns="161bcf53-5d4b-4d54-8169-d652aed1e96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34AD0-8A80-4259-8009-292ABD0B52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1bcf53-5d4b-4d54-8169-d652aed1e968"/>
    <ds:schemaRef ds:uri="9d384fca-dd3b-4e9a-9933-27190191b8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AD51F0-1944-4E0F-A455-54BE08EA5E43}">
  <ds:schemaRefs>
    <ds:schemaRef ds:uri="http://schemas.microsoft.com/office/2006/metadata/properties"/>
    <ds:schemaRef ds:uri="http://schemas.microsoft.com/office/infopath/2007/PartnerControls"/>
    <ds:schemaRef ds:uri="9d384fca-dd3b-4e9a-9933-27190191b8a0"/>
    <ds:schemaRef ds:uri="161bcf53-5d4b-4d54-8169-d652aed1e968"/>
  </ds:schemaRefs>
</ds:datastoreItem>
</file>

<file path=customXml/itemProps3.xml><?xml version="1.0" encoding="utf-8"?>
<ds:datastoreItem xmlns:ds="http://schemas.openxmlformats.org/officeDocument/2006/customXml" ds:itemID="{0FB96C52-0734-446C-9705-413C9AEDF0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086ADA-30BB-46B7-B36E-B39592413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1046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Mejía Naranjo</dc:creator>
  <cp:keywords/>
  <dc:description/>
  <cp:lastModifiedBy>Geraldine Mejía Naranjo</cp:lastModifiedBy>
  <cp:revision>7</cp:revision>
  <cp:lastPrinted>2018-03-21T15:57:00Z</cp:lastPrinted>
  <dcterms:created xsi:type="dcterms:W3CDTF">2026-03-18T15:12:00Z</dcterms:created>
  <dcterms:modified xsi:type="dcterms:W3CDTF">2026-05-04T21:02:00Z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0x0101003466EAFC4B0F69468CF13B0EDD07E3FA</vt:lpwstr>
  </property>
  <property fmtid="{D5CDD505-2E9C-101B-9397-08002B2CF9AE}" pid="3" name="MediaServiceImageTags">
    <vt:lpwstr/>
  </property>
</Properties>
</file>