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2625" w:rsidRDefault="0069065A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Formato de Consentimiento </w:t>
      </w:r>
      <w:sdt>
        <w:sdtPr>
          <w:tag w:val="goog_rdk_0"/>
          <w:id w:val="-415088249"/>
        </w:sdtPr>
        <w:sdtEndPr/>
        <w:sdtContent/>
      </w:sdt>
      <w:r>
        <w:rPr>
          <w:rFonts w:ascii="Times New Roman" w:eastAsia="Times New Roman" w:hAnsi="Times New Roman" w:cs="Times New Roman"/>
          <w:b/>
          <w:color w:val="000000"/>
        </w:rPr>
        <w:t>Informado</w:t>
      </w:r>
    </w:p>
    <w:p w14:paraId="00000002" w14:textId="77777777" w:rsidR="00DD2625" w:rsidRDefault="0069065A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>
            <wp:extent cx="4927600" cy="8255"/>
            <wp:effectExtent l="0" t="0" r="0" b="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Yo, ________________________, identificado(a) con cédula de ciudadanía Nº.____________ de ____________________, autorizo al operador para que fije, reproduzca, adapte y comunique la imagen (en fotografía o video) y/o la entrevista efectuadas a mí o mi repr</w:t>
      </w:r>
      <w:r>
        <w:rPr>
          <w:rFonts w:ascii="Times New Roman" w:eastAsia="Times New Roman" w:hAnsi="Times New Roman" w:cs="Times New Roman"/>
          <w:color w:val="000000"/>
        </w:rPr>
        <w:t>esentado, realizada bajo cualquier soporte, físico o digital, en estrategias comunicacionales de carácter informativo, corporativo, institucional y de movilización, que se difundan públicamente por cualquier medio (impreso, internet, televisión, radio y cu</w:t>
      </w:r>
      <w:r>
        <w:rPr>
          <w:rFonts w:ascii="Times New Roman" w:eastAsia="Times New Roman" w:hAnsi="Times New Roman" w:cs="Times New Roman"/>
          <w:color w:val="000000"/>
        </w:rPr>
        <w:t xml:space="preserve">alquier otro medio de difusión), </w:t>
      </w:r>
      <w:r>
        <w:rPr>
          <w:rFonts w:ascii="Times New Roman" w:eastAsia="Times New Roman" w:hAnsi="Times New Roman" w:cs="Times New Roman"/>
        </w:rPr>
        <w:t>sólo</w:t>
      </w:r>
      <w:r>
        <w:rPr>
          <w:rFonts w:ascii="Times New Roman" w:eastAsia="Times New Roman" w:hAnsi="Times New Roman" w:cs="Times New Roman"/>
          <w:color w:val="000000"/>
        </w:rPr>
        <w:t xml:space="preserve"> con fines institucionales, educativos, culturales o deportivos, dentro de los propósitos establecidos por el operador, sin restricción de plazo temporal ni espacial. El operador no podrá cederlo a terceros. Dicha cesió</w:t>
      </w:r>
      <w:r>
        <w:rPr>
          <w:rFonts w:ascii="Times New Roman" w:eastAsia="Times New Roman" w:hAnsi="Times New Roman" w:cs="Times New Roman"/>
          <w:color w:val="000000"/>
        </w:rPr>
        <w:t xml:space="preserve">n la realizo de manera gratuita, sin ánimo de recibir compensación económica alguna. </w:t>
      </w:r>
    </w:p>
    <w:p w14:paraId="00000004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caso de entrevista, el suscrito declara que es propietario de los derechos sobre el contenido de la entrevista o vela por los derechos de su representado y, en consecu</w:t>
      </w:r>
      <w:r>
        <w:rPr>
          <w:rFonts w:ascii="Times New Roman" w:eastAsia="Times New Roman" w:hAnsi="Times New Roman" w:cs="Times New Roman"/>
          <w:color w:val="000000"/>
        </w:rPr>
        <w:t xml:space="preserve">encia, garantiza que puede otorgar la presente autorización sin limitación alguna al operador. Todo esto, en concordancia con el régimen legal que se encuentra establecido la Ley 23 de 1982 y Decisión 351 de la CAN. </w:t>
      </w:r>
    </w:p>
    <w:p w14:paraId="00000005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Igualmente, autorizo al operador, ident</w:t>
      </w:r>
      <w:r>
        <w:rPr>
          <w:rFonts w:ascii="Times New Roman" w:eastAsia="Times New Roman" w:hAnsi="Times New Roman" w:cs="Times New Roman"/>
          <w:color w:val="000000"/>
        </w:rPr>
        <w:t>ificado con NIT Nº. ________, que es quien actuará como responsable para el tratamiento de mis datos y/o de mi representado, conforme a su Política de Tratamiento de Datos Personales, disponible en _____________, para que sean incluidos en sus bases de dat</w:t>
      </w:r>
      <w:r>
        <w:rPr>
          <w:rFonts w:ascii="Times New Roman" w:eastAsia="Times New Roman" w:hAnsi="Times New Roman" w:cs="Times New Roman"/>
          <w:color w:val="000000"/>
        </w:rPr>
        <w:t>os para llevar a cabo acciones relacionadas con sus funciones legales y su objeto misional, lo que comprende todas sus competencias funcionales incluyendo, sin limitación, todos los trámites, gestiones, servicios, consultas, notificaciones, registros, ente</w:t>
      </w:r>
      <w:r>
        <w:rPr>
          <w:rFonts w:ascii="Times New Roman" w:eastAsia="Times New Roman" w:hAnsi="Times New Roman" w:cs="Times New Roman"/>
          <w:color w:val="000000"/>
        </w:rPr>
        <w:t xml:space="preserve"> otros, que el operador requiera realizar en virtud de mi calidad de ciudadano. En esa medida, declaro que la información suministrada es correcta, veraz, verificable y actualizada. </w:t>
      </w:r>
    </w:p>
    <w:p w14:paraId="00000006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 conocer que los datos de los menores de edad son datos sensibles,</w:t>
      </w:r>
      <w:r>
        <w:rPr>
          <w:rFonts w:ascii="Times New Roman" w:eastAsia="Times New Roman" w:hAnsi="Times New Roman" w:cs="Times New Roman"/>
          <w:color w:val="000000"/>
        </w:rPr>
        <w:t xml:space="preserve"> de acuerdo con la normativa vigente, por lo tanto, NO me encuentro obligado a autorizar el tratamiento de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los mismos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Sin embargo, declaro otorgar, de manera previa, explícita, informada, voluntaria y expresa, la correspondiente autorización. </w:t>
      </w:r>
    </w:p>
    <w:p w14:paraId="00000007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Finalmente,</w:t>
      </w:r>
      <w:r>
        <w:rPr>
          <w:rFonts w:ascii="Times New Roman" w:eastAsia="Times New Roman" w:hAnsi="Times New Roman" w:cs="Times New Roman"/>
          <w:color w:val="000000"/>
        </w:rPr>
        <w:t xml:space="preserve"> sé que mi representado y yo tenemos derecho a conocer, consultar, actualizar, rectificar y suprimir la información, solicitar prueba de esta autorización y revocarla (cuando ello sea posible y no se requieran los datos en virtud de las funciones legales d</w:t>
      </w:r>
      <w:r>
        <w:rPr>
          <w:rFonts w:ascii="Times New Roman" w:eastAsia="Times New Roman" w:hAnsi="Times New Roman" w:cs="Times New Roman"/>
          <w:color w:val="000000"/>
        </w:rPr>
        <w:t xml:space="preserve">el operador), derechos que se me ha informado puedo ejercer a través de los canales: portal web ________, línea de atención ________, Oficinas administrativas ________. </w:t>
      </w:r>
    </w:p>
    <w:p w14:paraId="00000008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Ciudad y fecha: </w:t>
      </w:r>
    </w:p>
    <w:p w14:paraId="00000009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Firma: </w:t>
      </w:r>
    </w:p>
    <w:p w14:paraId="0000000A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Teléfono de contacto: </w:t>
      </w:r>
    </w:p>
    <w:p w14:paraId="0000000B" w14:textId="77777777" w:rsidR="00DD2625" w:rsidRDefault="0069065A">
      <w:pPr>
        <w:widowControl w:val="0"/>
        <w:spacing w:after="2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Correo electrónico: </w:t>
      </w:r>
    </w:p>
    <w:sectPr w:rsidR="00DD2625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25"/>
    <w:rsid w:val="0069065A"/>
    <w:rsid w:val="00DD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81DD0-9471-4370-AF2A-B79EA571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5F0F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39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39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393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93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93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rBlycSVTFSjBaEWs/IKtcRTTg==">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Emiliano Sylva Echavarria</cp:lastModifiedBy>
  <cp:revision>2</cp:revision>
  <dcterms:created xsi:type="dcterms:W3CDTF">2021-06-10T17:59:00Z</dcterms:created>
  <dcterms:modified xsi:type="dcterms:W3CDTF">2021-08-08T14:45:00Z</dcterms:modified>
</cp:coreProperties>
</file>